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0AF1A" w14:textId="673A240B" w:rsidR="00B35EE1" w:rsidRPr="00584AE9" w:rsidRDefault="00034DC7" w:rsidP="006F7A7D">
      <w:pPr>
        <w:shd w:val="clear" w:color="auto" w:fill="D9D9D9" w:themeFill="background1" w:themeFillShade="D9"/>
        <w:spacing w:after="0"/>
        <w:jc w:val="center"/>
        <w:rPr>
          <w:rFonts w:ascii="Aptos Narrow" w:hAnsi="Aptos Narrow"/>
          <w:b/>
          <w:bCs/>
          <w:sz w:val="24"/>
          <w:szCs w:val="24"/>
        </w:rPr>
      </w:pPr>
      <w:r w:rsidRPr="00584AE9">
        <w:rPr>
          <w:rFonts w:ascii="Aptos Narrow" w:hAnsi="Aptos Narrow"/>
          <w:b/>
          <w:bCs/>
          <w:sz w:val="24"/>
          <w:szCs w:val="24"/>
        </w:rPr>
        <w:t>OGŁOSZENIE O NABORZE NA WOLNE STANOWISKO URZĘDNICZE</w:t>
      </w:r>
    </w:p>
    <w:p w14:paraId="65A183A0" w14:textId="78B87D94" w:rsidR="00034DC7" w:rsidRPr="00584AE9" w:rsidRDefault="00034DC7" w:rsidP="006F7A7D">
      <w:pPr>
        <w:shd w:val="clear" w:color="auto" w:fill="D9D9D9" w:themeFill="background1" w:themeFillShade="D9"/>
        <w:spacing w:after="0"/>
        <w:jc w:val="center"/>
        <w:rPr>
          <w:rFonts w:ascii="Aptos Narrow" w:hAnsi="Aptos Narrow"/>
          <w:b/>
          <w:bCs/>
          <w:spacing w:val="16"/>
          <w:sz w:val="24"/>
          <w:szCs w:val="24"/>
        </w:rPr>
      </w:pPr>
      <w:r w:rsidRPr="00584AE9">
        <w:rPr>
          <w:rFonts w:ascii="Aptos Narrow" w:hAnsi="Aptos Narrow"/>
          <w:b/>
          <w:bCs/>
          <w:spacing w:val="16"/>
          <w:sz w:val="24"/>
          <w:szCs w:val="24"/>
        </w:rPr>
        <w:t>GŁÓWN</w:t>
      </w:r>
      <w:r w:rsidR="00F63471" w:rsidRPr="00584AE9">
        <w:rPr>
          <w:rFonts w:ascii="Aptos Narrow" w:hAnsi="Aptos Narrow"/>
          <w:b/>
          <w:bCs/>
          <w:spacing w:val="16"/>
          <w:sz w:val="24"/>
          <w:szCs w:val="24"/>
        </w:rPr>
        <w:t>A</w:t>
      </w:r>
      <w:r w:rsidRPr="00584AE9">
        <w:rPr>
          <w:rFonts w:ascii="Aptos Narrow" w:hAnsi="Aptos Narrow"/>
          <w:b/>
          <w:bCs/>
          <w:spacing w:val="16"/>
          <w:sz w:val="24"/>
          <w:szCs w:val="24"/>
        </w:rPr>
        <w:t xml:space="preserve"> KSIĘGOW</w:t>
      </w:r>
      <w:r w:rsidR="00F63471" w:rsidRPr="00584AE9">
        <w:rPr>
          <w:rFonts w:ascii="Aptos Narrow" w:hAnsi="Aptos Narrow"/>
          <w:b/>
          <w:bCs/>
          <w:spacing w:val="16"/>
          <w:sz w:val="24"/>
          <w:szCs w:val="24"/>
        </w:rPr>
        <w:t>A / GŁÓWNY KSIĘGOWY</w:t>
      </w:r>
    </w:p>
    <w:p w14:paraId="43D93D8C" w14:textId="22DB5DFE" w:rsidR="00034DC7" w:rsidRPr="00584AE9" w:rsidRDefault="00034DC7" w:rsidP="006F7A7D">
      <w:pPr>
        <w:shd w:val="clear" w:color="auto" w:fill="D9D9D9" w:themeFill="background1" w:themeFillShade="D9"/>
        <w:spacing w:after="480"/>
        <w:jc w:val="center"/>
        <w:rPr>
          <w:rFonts w:ascii="Aptos Narrow" w:hAnsi="Aptos Narrow"/>
          <w:b/>
          <w:bCs/>
          <w:sz w:val="24"/>
          <w:szCs w:val="24"/>
        </w:rPr>
      </w:pPr>
      <w:r w:rsidRPr="00584AE9">
        <w:rPr>
          <w:rFonts w:ascii="Aptos Narrow" w:hAnsi="Aptos Narrow"/>
          <w:b/>
          <w:bCs/>
          <w:sz w:val="24"/>
          <w:szCs w:val="24"/>
        </w:rPr>
        <w:t>W SZKOLE PODSTAWOWEJ NR 6 IM. JANA PAWŁA II W REDZIE</w:t>
      </w:r>
    </w:p>
    <w:p w14:paraId="354C0DBB" w14:textId="3A20E792" w:rsidR="00034DC7" w:rsidRDefault="00034DC7" w:rsidP="00034DC7">
      <w:pPr>
        <w:spacing w:before="240" w:after="0"/>
      </w:pPr>
      <w:r w:rsidRPr="00034DC7">
        <w:t>Na podstawie art.13 ust.1 ustawy z dnia 21 listopada 2008 r. o pracownikach samorządowych (Dz.U z 2024 poz. 1135)</w:t>
      </w:r>
      <w:r w:rsidR="00123FBE">
        <w:t>:</w:t>
      </w:r>
    </w:p>
    <w:p w14:paraId="1A68ECAF" w14:textId="425225BF" w:rsidR="00034DC7" w:rsidRDefault="00034DC7" w:rsidP="00584AE9">
      <w:pPr>
        <w:spacing w:before="240" w:after="0"/>
        <w:jc w:val="center"/>
      </w:pPr>
      <w:r w:rsidRPr="000B1AAE">
        <w:rPr>
          <w:b/>
          <w:bCs/>
        </w:rPr>
        <w:t>Dyrektor Szkoły Podstawowej nr 6 im. Jana Pawła II w Redzie</w:t>
      </w:r>
      <w:r w:rsidR="000B1AAE" w:rsidRPr="000B1AAE">
        <w:rPr>
          <w:b/>
          <w:bCs/>
        </w:rPr>
        <w:t xml:space="preserve"> </w:t>
      </w:r>
      <w:r w:rsidRPr="000B1AAE">
        <w:rPr>
          <w:b/>
          <w:bCs/>
        </w:rPr>
        <w:t xml:space="preserve">ogłasza nabór </w:t>
      </w:r>
      <w:r w:rsidR="00A40E7F">
        <w:rPr>
          <w:b/>
          <w:bCs/>
        </w:rPr>
        <w:br/>
      </w:r>
      <w:r w:rsidRPr="000B1AAE">
        <w:rPr>
          <w:b/>
          <w:bCs/>
        </w:rPr>
        <w:t>na</w:t>
      </w:r>
      <w:r w:rsidR="00A40E7F">
        <w:rPr>
          <w:b/>
          <w:bCs/>
        </w:rPr>
        <w:t xml:space="preserve"> wolne</w:t>
      </w:r>
      <w:r w:rsidRPr="000B1AAE">
        <w:rPr>
          <w:b/>
          <w:bCs/>
        </w:rPr>
        <w:t xml:space="preserve"> stanowisko urzędnicze GŁÓWNE</w:t>
      </w:r>
      <w:r w:rsidR="00F63471" w:rsidRPr="000B1AAE">
        <w:rPr>
          <w:b/>
          <w:bCs/>
        </w:rPr>
        <w:t>J</w:t>
      </w:r>
      <w:r w:rsidRPr="000B1AAE">
        <w:rPr>
          <w:b/>
          <w:bCs/>
        </w:rPr>
        <w:t xml:space="preserve"> KSIĘGOWE</w:t>
      </w:r>
      <w:r w:rsidR="00F63471" w:rsidRPr="000B1AAE">
        <w:rPr>
          <w:b/>
          <w:bCs/>
        </w:rPr>
        <w:t>J / GŁÓWNEGO KSIĘGOWEGO</w:t>
      </w:r>
      <w:r w:rsidR="006C3F4D">
        <w:t xml:space="preserve"> </w:t>
      </w:r>
      <w:r w:rsidR="006C3F4D" w:rsidRPr="006C3F4D">
        <w:rPr>
          <w:b/>
          <w:bCs/>
        </w:rPr>
        <w:t>w Szkole Podstawowej nr 6 w Redzie</w:t>
      </w:r>
    </w:p>
    <w:p w14:paraId="06D7580F" w14:textId="404ED791" w:rsidR="00F63471" w:rsidRDefault="00F63471" w:rsidP="00E35B78">
      <w:pPr>
        <w:pStyle w:val="Akapitzlist"/>
        <w:numPr>
          <w:ilvl w:val="0"/>
          <w:numId w:val="5"/>
        </w:numPr>
        <w:spacing w:before="360" w:after="0"/>
        <w:ind w:left="148" w:hanging="210"/>
      </w:pPr>
      <w:r w:rsidRPr="00CF3D7C">
        <w:rPr>
          <w:b/>
          <w:bCs/>
        </w:rPr>
        <w:t>Nazwa i adres jednostki</w:t>
      </w:r>
      <w:r>
        <w:t>:</w:t>
      </w:r>
    </w:p>
    <w:p w14:paraId="7CD954DE" w14:textId="2885A306" w:rsidR="00F63471" w:rsidRDefault="00F63471" w:rsidP="001C0F2E">
      <w:pPr>
        <w:spacing w:after="0"/>
        <w:ind w:left="142"/>
      </w:pPr>
      <w:r>
        <w:t>Szkoła Podstawowa nr 6 im. Jana Pawła II w Redzie</w:t>
      </w:r>
    </w:p>
    <w:p w14:paraId="0DBF8FCC" w14:textId="16CA911D" w:rsidR="00F63471" w:rsidRDefault="00101E3E" w:rsidP="001C0F2E">
      <w:pPr>
        <w:ind w:left="142"/>
      </w:pPr>
      <w:r>
        <w:t xml:space="preserve">ul. Gniewowska 33, </w:t>
      </w:r>
      <w:r w:rsidR="00F63471">
        <w:t>84-240 Reda</w:t>
      </w:r>
    </w:p>
    <w:p w14:paraId="20159AA1" w14:textId="58830AF0" w:rsidR="00F63471" w:rsidRDefault="00101E3E" w:rsidP="00E35B78">
      <w:pPr>
        <w:pStyle w:val="Akapitzlist"/>
        <w:numPr>
          <w:ilvl w:val="0"/>
          <w:numId w:val="5"/>
        </w:numPr>
        <w:spacing w:after="120"/>
        <w:ind w:left="142" w:hanging="207"/>
      </w:pPr>
      <w:r w:rsidRPr="00CF3D7C">
        <w:rPr>
          <w:b/>
          <w:bCs/>
        </w:rPr>
        <w:t>Nabór dotyczy stanowiska</w:t>
      </w:r>
      <w:r>
        <w:t>: główna księgowa / główny księgowy</w:t>
      </w:r>
    </w:p>
    <w:p w14:paraId="2BE95A70" w14:textId="57E3BE0F" w:rsidR="007F155B" w:rsidRPr="006260A6" w:rsidRDefault="007F155B" w:rsidP="00E35B78">
      <w:pPr>
        <w:pStyle w:val="Akapitzlist"/>
        <w:numPr>
          <w:ilvl w:val="0"/>
          <w:numId w:val="5"/>
        </w:numPr>
        <w:spacing w:after="120"/>
        <w:ind w:left="284" w:hanging="349"/>
      </w:pPr>
      <w:r>
        <w:rPr>
          <w:b/>
          <w:bCs/>
        </w:rPr>
        <w:t>Forma zatrudnienia i wymiar etatu</w:t>
      </w:r>
      <w:r w:rsidRPr="007F155B">
        <w:t>:</w:t>
      </w:r>
      <w:r w:rsidR="003F2218">
        <w:t xml:space="preserve"> </w:t>
      </w:r>
      <w:r w:rsidR="00702B5E">
        <w:t>z</w:t>
      </w:r>
      <w:r w:rsidR="00702B5E" w:rsidRPr="00702B5E">
        <w:t>atrudnienie na podstawie umowy o pracę</w:t>
      </w:r>
      <w:r w:rsidR="00702B5E" w:rsidRPr="006260A6">
        <w:t>: pierwszy etap – okres próbny, docelowo – umowa na czas nieokreślony</w:t>
      </w:r>
      <w:r w:rsidR="003F2218" w:rsidRPr="006260A6">
        <w:t>, 3/4 etatu</w:t>
      </w:r>
      <w:r w:rsidR="004347FC" w:rsidRPr="006260A6">
        <w:t>.</w:t>
      </w:r>
    </w:p>
    <w:p w14:paraId="70F763FA" w14:textId="157F9C29" w:rsidR="00101E3E" w:rsidRDefault="00101E3E" w:rsidP="00E35B78">
      <w:pPr>
        <w:pStyle w:val="Akapitzlist"/>
        <w:numPr>
          <w:ilvl w:val="0"/>
          <w:numId w:val="5"/>
        </w:numPr>
        <w:spacing w:after="120"/>
        <w:ind w:left="284" w:hanging="349"/>
      </w:pPr>
      <w:r w:rsidRPr="00CF3D7C">
        <w:rPr>
          <w:b/>
          <w:bCs/>
        </w:rPr>
        <w:t>Wymagania związane ze stanowiskiem</w:t>
      </w:r>
      <w:r>
        <w:t>:</w:t>
      </w:r>
    </w:p>
    <w:p w14:paraId="3C77531C" w14:textId="5C6962D5" w:rsidR="00101E3E" w:rsidRDefault="009474E4" w:rsidP="00E35B78">
      <w:pPr>
        <w:pStyle w:val="Akapitzlist"/>
        <w:numPr>
          <w:ilvl w:val="1"/>
          <w:numId w:val="5"/>
        </w:numPr>
        <w:spacing w:before="240" w:after="120"/>
        <w:ind w:left="283" w:hanging="357"/>
      </w:pPr>
      <w:r>
        <w:rPr>
          <w:b/>
          <w:bCs/>
        </w:rPr>
        <w:t>W</w:t>
      </w:r>
      <w:r w:rsidR="00101E3E" w:rsidRPr="00CF3D7C">
        <w:rPr>
          <w:b/>
          <w:bCs/>
        </w:rPr>
        <w:t>ymagania niezbędne</w:t>
      </w:r>
      <w:r w:rsidR="00CB753E">
        <w:rPr>
          <w:b/>
          <w:bCs/>
        </w:rPr>
        <w:t xml:space="preserve"> </w:t>
      </w:r>
      <w:r w:rsidR="00CB753E" w:rsidRPr="009474E4">
        <w:rPr>
          <w:b/>
          <w:bCs/>
        </w:rPr>
        <w:t xml:space="preserve">kandydata </w:t>
      </w:r>
      <w:r w:rsidR="00CB753E" w:rsidRPr="00CB753E">
        <w:t>zgodnie z art.54 ust.2 ustawy z dnia 27 sierpnia 2009 r. o</w:t>
      </w:r>
      <w:r w:rsidR="00CB753E">
        <w:t> </w:t>
      </w:r>
      <w:r w:rsidR="00CB753E" w:rsidRPr="00CB753E">
        <w:t>finansach publicznych (Dz. U. z 2025 r. poz. 1483)</w:t>
      </w:r>
      <w:r w:rsidR="00101E3E">
        <w:t>:</w:t>
      </w:r>
    </w:p>
    <w:p w14:paraId="34682A2B" w14:textId="68BF64D7" w:rsidR="00E5319C" w:rsidRDefault="00E5319C" w:rsidP="00E35B78">
      <w:pPr>
        <w:pStyle w:val="Akapitzlist"/>
        <w:numPr>
          <w:ilvl w:val="0"/>
          <w:numId w:val="6"/>
        </w:numPr>
        <w:ind w:left="426" w:hanging="426"/>
      </w:pPr>
      <w:r>
        <w:t>Posiada obywatelstwo polskie, państwa członkowskiego Unii Europejskiej, Konfederacji Szwajcarskiej lub państwa członkowskiego Europejskiego Porozumienia o Wolnym Handlu (EFTA) – strony umowy o Europejskim Obszarze Gospodarczym, chyba, że odrębne ustawy uzależniają zatrudnienie w jednostce sektora finansów publicznych od posiadania obywatelstwa polskiego.</w:t>
      </w:r>
    </w:p>
    <w:p w14:paraId="1B26714A" w14:textId="7D4D5E7B" w:rsidR="00E5319C" w:rsidRDefault="00E5319C" w:rsidP="00E35B78">
      <w:pPr>
        <w:pStyle w:val="Akapitzlist"/>
        <w:numPr>
          <w:ilvl w:val="0"/>
          <w:numId w:val="6"/>
        </w:numPr>
        <w:ind w:left="426" w:hanging="426"/>
      </w:pPr>
      <w:r>
        <w:t>Posiada pełną zdolność do czynności prawnych oraz korzysta z pełni praw publicznych.</w:t>
      </w:r>
    </w:p>
    <w:p w14:paraId="2CD4EA2B" w14:textId="14594E44" w:rsidR="00E5319C" w:rsidRDefault="00E5319C" w:rsidP="00E35B78">
      <w:pPr>
        <w:pStyle w:val="Akapitzlist"/>
        <w:numPr>
          <w:ilvl w:val="0"/>
          <w:numId w:val="6"/>
        </w:numPr>
        <w:ind w:left="426" w:hanging="426"/>
      </w:pPr>
      <w:r>
        <w:t>Posiada znajomość języka polskiego w mowie i piśmie w zakresie koniecznym do wykonywania obowiązków głównego księgowego.</w:t>
      </w:r>
    </w:p>
    <w:p w14:paraId="7F2835A1" w14:textId="466DB9A9" w:rsidR="00E5319C" w:rsidRDefault="00E5319C" w:rsidP="00E35B78">
      <w:pPr>
        <w:pStyle w:val="Akapitzlist"/>
        <w:numPr>
          <w:ilvl w:val="0"/>
          <w:numId w:val="6"/>
        </w:numPr>
        <w:ind w:left="426" w:hanging="426"/>
      </w:pPr>
      <w:r>
        <w:t xml:space="preserve">Kandydat nie może być prawomocnie skazany za umyślne przestępstwo ścigane z oskarżenia publicznego, przestępstwo przeciwko mieniu, przeciwko obrotowi gospodarczemu, przeciwko działalności instytucji państwowych oraz samorządu terytorialnego, przeciwko wiarygodności dokumentów lub za przestępstwo karne –skarbowe. </w:t>
      </w:r>
    </w:p>
    <w:p w14:paraId="70F2FE0A" w14:textId="77777777" w:rsidR="009474E4" w:rsidRDefault="00E5319C" w:rsidP="00E35B78">
      <w:pPr>
        <w:pStyle w:val="Akapitzlist"/>
        <w:numPr>
          <w:ilvl w:val="0"/>
          <w:numId w:val="6"/>
        </w:numPr>
        <w:ind w:left="426" w:hanging="426"/>
      </w:pPr>
      <w:r>
        <w:t>Spełnia jeden z poniższych warunków:</w:t>
      </w:r>
    </w:p>
    <w:p w14:paraId="110B2204" w14:textId="77777777" w:rsidR="009474E4" w:rsidRDefault="00E5319C" w:rsidP="00E35B78">
      <w:pPr>
        <w:pStyle w:val="Akapitzlist"/>
        <w:numPr>
          <w:ilvl w:val="1"/>
          <w:numId w:val="9"/>
        </w:numPr>
        <w:ind w:left="709"/>
      </w:pPr>
      <w:r>
        <w:t>ukończyła ekonomiczne jednolite studia magisterskie, ekonomiczne wyższe studia zawodowe, uzupełniające ekonomiczne studia magisterskie lub ekonomiczne studia podyplomowe i posiada co najmniej 3-letnią praktykę w księgowości,</w:t>
      </w:r>
    </w:p>
    <w:p w14:paraId="3AB17A90" w14:textId="1135ECEC" w:rsidR="009474E4" w:rsidRDefault="00E5319C" w:rsidP="00E35B78">
      <w:pPr>
        <w:pStyle w:val="Akapitzlist"/>
        <w:numPr>
          <w:ilvl w:val="1"/>
          <w:numId w:val="9"/>
        </w:numPr>
        <w:ind w:left="709"/>
      </w:pPr>
      <w:r>
        <w:t>ukończyła średnią, policealną lub pomaturalną szkołę ekonomiczną i posiada co najmniej 6-letnią praktykę w księgowości,</w:t>
      </w:r>
    </w:p>
    <w:p w14:paraId="22E24805" w14:textId="77777777" w:rsidR="0075013A" w:rsidRDefault="00E5319C" w:rsidP="00E35B78">
      <w:pPr>
        <w:pStyle w:val="Akapitzlist"/>
        <w:numPr>
          <w:ilvl w:val="1"/>
          <w:numId w:val="9"/>
        </w:numPr>
        <w:ind w:left="709"/>
      </w:pPr>
      <w:r>
        <w:t>jest wpisana do rejestru biegłych rewidentów na podstawie odrębnych przepisów,</w:t>
      </w:r>
    </w:p>
    <w:p w14:paraId="5BBB36FF" w14:textId="019DEEE4" w:rsidR="00E5319C" w:rsidRDefault="00E5319C" w:rsidP="00E35B78">
      <w:pPr>
        <w:pStyle w:val="Akapitzlist"/>
        <w:numPr>
          <w:ilvl w:val="1"/>
          <w:numId w:val="9"/>
        </w:numPr>
        <w:ind w:left="709"/>
      </w:pPr>
      <w:r>
        <w:lastRenderedPageBreak/>
        <w:t>posiada certyfikat księgowy uprawniający do usługowego prowadzenia ksiąg rachunkowych albo świadectwo kwalifikacyjne uprawniające do usługowego prowadzenia ksiąg rachunkowych, wydane na podstawie odrębnych przepisów (art. 54 ust. 2 pkt d ustawy o finansach publicznych).</w:t>
      </w:r>
    </w:p>
    <w:p w14:paraId="2CBB82E4" w14:textId="38CB7B30" w:rsidR="00E5319C" w:rsidRDefault="00E5319C" w:rsidP="00E35B78">
      <w:pPr>
        <w:pStyle w:val="Akapitzlist"/>
        <w:numPr>
          <w:ilvl w:val="0"/>
          <w:numId w:val="6"/>
        </w:numPr>
        <w:ind w:left="426" w:hanging="426"/>
      </w:pPr>
      <w:r w:rsidRPr="0075013A">
        <w:t>Stan zdrowia pozwala na zatrudnienie na określonym stanowisku.</w:t>
      </w:r>
    </w:p>
    <w:p w14:paraId="7141AE36" w14:textId="3292A1C7" w:rsidR="006260A6" w:rsidRPr="00E5319C" w:rsidRDefault="006260A6" w:rsidP="00E35B78">
      <w:pPr>
        <w:pStyle w:val="Akapitzlist"/>
        <w:numPr>
          <w:ilvl w:val="0"/>
          <w:numId w:val="6"/>
        </w:numPr>
        <w:ind w:left="426" w:hanging="426"/>
      </w:pPr>
      <w:r>
        <w:t>Minimalne doświadczenie zawodowe – 3 lata w jednostkach budżetowych.</w:t>
      </w:r>
    </w:p>
    <w:p w14:paraId="29A0D16B" w14:textId="2B340AA7" w:rsidR="00101E3E" w:rsidRDefault="00757914" w:rsidP="00E35B78">
      <w:pPr>
        <w:pStyle w:val="Akapitzlist"/>
        <w:numPr>
          <w:ilvl w:val="1"/>
          <w:numId w:val="5"/>
        </w:numPr>
        <w:spacing w:before="240" w:after="120"/>
        <w:ind w:left="283" w:hanging="357"/>
        <w:rPr>
          <w:b/>
          <w:bCs/>
        </w:rPr>
      </w:pPr>
      <w:r>
        <w:rPr>
          <w:b/>
          <w:bCs/>
        </w:rPr>
        <w:t>W</w:t>
      </w:r>
      <w:r w:rsidR="00101E3E" w:rsidRPr="00E14B4C">
        <w:rPr>
          <w:b/>
          <w:bCs/>
        </w:rPr>
        <w:t>ymagania</w:t>
      </w:r>
      <w:r w:rsidR="001C0F2E" w:rsidRPr="00E14B4C">
        <w:rPr>
          <w:b/>
          <w:bCs/>
        </w:rPr>
        <w:t xml:space="preserve"> dodatkowe:</w:t>
      </w:r>
    </w:p>
    <w:p w14:paraId="6090A53B" w14:textId="77777777" w:rsidR="002564FC" w:rsidRPr="00494559" w:rsidRDefault="002564FC" w:rsidP="00E35B78">
      <w:pPr>
        <w:pStyle w:val="Akapitzlist"/>
        <w:numPr>
          <w:ilvl w:val="0"/>
          <w:numId w:val="8"/>
        </w:numPr>
        <w:ind w:left="426" w:hanging="426"/>
        <w:rPr>
          <w:rFonts w:cstheme="minorHAnsi"/>
        </w:rPr>
      </w:pPr>
      <w:r w:rsidRPr="00F25484">
        <w:t>Praktyczna</w:t>
      </w:r>
      <w:r>
        <w:rPr>
          <w:rFonts w:cstheme="minorHAnsi"/>
        </w:rPr>
        <w:t xml:space="preserve"> znajomość ustaw oraz aktów wykonawczych:</w:t>
      </w:r>
    </w:p>
    <w:p w14:paraId="453DAAF3" w14:textId="4770378E" w:rsidR="000D33A4" w:rsidRDefault="00F76CE6" w:rsidP="00E35B78">
      <w:pPr>
        <w:pStyle w:val="Akapitzlist"/>
        <w:numPr>
          <w:ilvl w:val="1"/>
          <w:numId w:val="7"/>
        </w:numPr>
        <w:ind w:left="709"/>
      </w:pPr>
      <w:r>
        <w:t>z</w:t>
      </w:r>
      <w:r w:rsidR="002564FC" w:rsidRPr="000D33A4">
        <w:t>najomość prowadzenie rachunkowości jednostki budżetowej</w:t>
      </w:r>
      <w:r>
        <w:t>,</w:t>
      </w:r>
    </w:p>
    <w:p w14:paraId="636FC8C5" w14:textId="10229224" w:rsidR="002564FC" w:rsidRPr="000D33A4" w:rsidRDefault="00F76CE6" w:rsidP="00E35B78">
      <w:pPr>
        <w:pStyle w:val="Akapitzlist"/>
        <w:numPr>
          <w:ilvl w:val="1"/>
          <w:numId w:val="7"/>
        </w:numPr>
        <w:ind w:left="709"/>
      </w:pPr>
      <w:r>
        <w:t>z</w:t>
      </w:r>
      <w:r w:rsidR="002564FC" w:rsidRPr="000D33A4">
        <w:t>najomość przepisów ustawy o finansach publicznych i rachunkowości</w:t>
      </w:r>
      <w:r>
        <w:t>,</w:t>
      </w:r>
    </w:p>
    <w:p w14:paraId="52760C80" w14:textId="11E3A621"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o zamówieniach publicznych</w:t>
      </w:r>
      <w:r>
        <w:rPr>
          <w:rFonts w:cstheme="minorBidi"/>
          <w:kern w:val="0"/>
          <w14:ligatures w14:val="none"/>
        </w:rPr>
        <w:t>,</w:t>
      </w:r>
    </w:p>
    <w:p w14:paraId="15CA69A9" w14:textId="6303AA61"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oświatowych i samorządowych</w:t>
      </w:r>
      <w:r>
        <w:rPr>
          <w:rFonts w:cstheme="minorBidi"/>
          <w:kern w:val="0"/>
          <w14:ligatures w14:val="none"/>
        </w:rPr>
        <w:t>,</w:t>
      </w:r>
    </w:p>
    <w:p w14:paraId="11444619" w14:textId="19FEBF2B"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podatkowych</w:t>
      </w:r>
      <w:r>
        <w:rPr>
          <w:rFonts w:cstheme="minorBidi"/>
          <w:kern w:val="0"/>
          <w14:ligatures w14:val="none"/>
        </w:rPr>
        <w:t>,</w:t>
      </w:r>
    </w:p>
    <w:p w14:paraId="0341EE6C" w14:textId="383CE40E"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płacowych</w:t>
      </w:r>
      <w:r>
        <w:rPr>
          <w:rFonts w:cstheme="minorBidi"/>
          <w:kern w:val="0"/>
          <w14:ligatures w14:val="none"/>
        </w:rPr>
        <w:t>,</w:t>
      </w:r>
    </w:p>
    <w:p w14:paraId="136467B3" w14:textId="26B97D3C" w:rsidR="002564FC" w:rsidRPr="0084464C"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ZUS</w:t>
      </w:r>
      <w:r>
        <w:rPr>
          <w:rFonts w:cstheme="minorBidi"/>
          <w:kern w:val="0"/>
          <w14:ligatures w14:val="none"/>
        </w:rPr>
        <w:t>,</w:t>
      </w:r>
    </w:p>
    <w:p w14:paraId="02EB1CCF" w14:textId="77777777" w:rsidR="00F76CE6"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84464C">
        <w:rPr>
          <w:rFonts w:cstheme="minorBidi"/>
          <w:kern w:val="0"/>
          <w14:ligatures w14:val="none"/>
        </w:rPr>
        <w:t>najomość przepisów wynikających z Karty Nauczyciela</w:t>
      </w:r>
      <w:r>
        <w:rPr>
          <w:rFonts w:cstheme="minorBidi"/>
          <w:kern w:val="0"/>
          <w14:ligatures w14:val="none"/>
        </w:rPr>
        <w:t>,</w:t>
      </w:r>
    </w:p>
    <w:p w14:paraId="09E962E9" w14:textId="10BCEC3F" w:rsidR="002564FC" w:rsidRPr="00F76CE6" w:rsidRDefault="00F76CE6" w:rsidP="00E35B78">
      <w:pPr>
        <w:numPr>
          <w:ilvl w:val="1"/>
          <w:numId w:val="7"/>
        </w:numPr>
        <w:spacing w:after="80"/>
        <w:ind w:left="709"/>
        <w:rPr>
          <w:rFonts w:cstheme="minorBidi"/>
          <w:kern w:val="0"/>
          <w14:ligatures w14:val="none"/>
        </w:rPr>
      </w:pPr>
      <w:r>
        <w:rPr>
          <w:rFonts w:cstheme="minorBidi"/>
          <w:kern w:val="0"/>
          <w14:ligatures w14:val="none"/>
        </w:rPr>
        <w:t>z</w:t>
      </w:r>
      <w:r w:rsidR="002564FC" w:rsidRPr="00F76CE6">
        <w:rPr>
          <w:rFonts w:cstheme="minorBidi"/>
          <w:kern w:val="0"/>
          <w14:ligatures w14:val="none"/>
        </w:rPr>
        <w:t>najomość przepisów wynikających z Kodeksu Pracy.</w:t>
      </w:r>
    </w:p>
    <w:p w14:paraId="59844801" w14:textId="77777777" w:rsidR="002564FC" w:rsidRDefault="002564FC" w:rsidP="00E35B78">
      <w:pPr>
        <w:numPr>
          <w:ilvl w:val="0"/>
          <w:numId w:val="7"/>
        </w:numPr>
        <w:spacing w:after="80"/>
        <w:ind w:left="426" w:hanging="426"/>
        <w:rPr>
          <w:rFonts w:cstheme="minorHAnsi"/>
        </w:rPr>
      </w:pPr>
      <w:r w:rsidRPr="00874D53">
        <w:rPr>
          <w:rFonts w:cstheme="minorHAnsi"/>
        </w:rPr>
        <w:t>Biegła znajomość obsługi komputera,</w:t>
      </w:r>
      <w:r>
        <w:rPr>
          <w:rFonts w:cstheme="minorHAnsi"/>
        </w:rPr>
        <w:t xml:space="preserve"> i programów komputerowych: </w:t>
      </w:r>
      <w:r w:rsidRPr="00874D53">
        <w:rPr>
          <w:rFonts w:cstheme="minorHAnsi"/>
        </w:rPr>
        <w:t xml:space="preserve"> </w:t>
      </w:r>
    </w:p>
    <w:p w14:paraId="42CB3384" w14:textId="77777777" w:rsidR="002564FC" w:rsidRDefault="002564FC" w:rsidP="00E35B78">
      <w:pPr>
        <w:numPr>
          <w:ilvl w:val="1"/>
          <w:numId w:val="7"/>
        </w:numPr>
        <w:spacing w:after="80"/>
        <w:ind w:left="709"/>
        <w:rPr>
          <w:rFonts w:cstheme="minorHAnsi"/>
        </w:rPr>
      </w:pPr>
      <w:proofErr w:type="spellStart"/>
      <w:r>
        <w:rPr>
          <w:rFonts w:cstheme="minorHAnsi"/>
        </w:rPr>
        <w:t>Vulcan</w:t>
      </w:r>
      <w:proofErr w:type="spellEnd"/>
      <w:r>
        <w:rPr>
          <w:rFonts w:cstheme="minorHAnsi"/>
        </w:rPr>
        <w:t xml:space="preserve"> „Finanse”, planowanie Sigma, „Płace”,</w:t>
      </w:r>
    </w:p>
    <w:p w14:paraId="0884310A" w14:textId="77777777" w:rsidR="002564FC" w:rsidRDefault="002564FC" w:rsidP="00E35B78">
      <w:pPr>
        <w:numPr>
          <w:ilvl w:val="1"/>
          <w:numId w:val="7"/>
        </w:numPr>
        <w:spacing w:after="80"/>
        <w:ind w:left="709"/>
        <w:rPr>
          <w:rFonts w:cstheme="minorHAnsi"/>
        </w:rPr>
      </w:pPr>
      <w:r>
        <w:rPr>
          <w:rFonts w:cstheme="minorHAnsi"/>
        </w:rPr>
        <w:t>„Płatnik”,</w:t>
      </w:r>
    </w:p>
    <w:p w14:paraId="5259F731" w14:textId="77777777" w:rsidR="002564FC" w:rsidRDefault="002564FC" w:rsidP="00E35B78">
      <w:pPr>
        <w:numPr>
          <w:ilvl w:val="1"/>
          <w:numId w:val="7"/>
        </w:numPr>
        <w:spacing w:after="80"/>
        <w:ind w:left="709"/>
        <w:rPr>
          <w:rFonts w:cstheme="minorHAnsi"/>
        </w:rPr>
      </w:pPr>
      <w:r>
        <w:rPr>
          <w:rFonts w:cstheme="minorHAnsi"/>
        </w:rPr>
        <w:t>programu obsługi bankowości elektronicznej,</w:t>
      </w:r>
    </w:p>
    <w:p w14:paraId="606CF33B" w14:textId="77777777" w:rsidR="002564FC" w:rsidRDefault="002564FC" w:rsidP="00E35B78">
      <w:pPr>
        <w:numPr>
          <w:ilvl w:val="1"/>
          <w:numId w:val="7"/>
        </w:numPr>
        <w:spacing w:after="80"/>
        <w:ind w:left="709"/>
        <w:rPr>
          <w:rFonts w:cstheme="minorHAnsi"/>
        </w:rPr>
      </w:pPr>
      <w:r>
        <w:rPr>
          <w:rFonts w:cstheme="minorHAnsi"/>
        </w:rPr>
        <w:t>portalu sprawozdawczego GUS,</w:t>
      </w:r>
    </w:p>
    <w:p w14:paraId="4EBC15DE" w14:textId="77777777" w:rsidR="002564FC" w:rsidRDefault="002564FC" w:rsidP="00E35B78">
      <w:pPr>
        <w:numPr>
          <w:ilvl w:val="1"/>
          <w:numId w:val="7"/>
        </w:numPr>
        <w:spacing w:after="80"/>
        <w:ind w:left="709"/>
        <w:rPr>
          <w:rFonts w:cstheme="minorHAnsi"/>
        </w:rPr>
      </w:pPr>
      <w:r>
        <w:rPr>
          <w:rFonts w:cstheme="minorHAnsi"/>
        </w:rPr>
        <w:t>Systemu Informacji Oświatowej – SIO,</w:t>
      </w:r>
    </w:p>
    <w:p w14:paraId="209FD405" w14:textId="77777777" w:rsidR="002564FC" w:rsidRPr="00064CB7" w:rsidRDefault="002564FC" w:rsidP="00E35B78">
      <w:pPr>
        <w:numPr>
          <w:ilvl w:val="1"/>
          <w:numId w:val="7"/>
        </w:numPr>
        <w:spacing w:after="80"/>
        <w:ind w:left="709"/>
        <w:rPr>
          <w:rFonts w:cstheme="minorHAnsi"/>
        </w:rPr>
      </w:pPr>
      <w:r w:rsidRPr="00052AE0">
        <w:rPr>
          <w:rFonts w:cstheme="minorHAnsi"/>
        </w:rPr>
        <w:t xml:space="preserve">pakiet </w:t>
      </w:r>
      <w:r>
        <w:rPr>
          <w:rFonts w:cstheme="minorHAnsi"/>
        </w:rPr>
        <w:t>Office.</w:t>
      </w:r>
    </w:p>
    <w:p w14:paraId="2E958CA6" w14:textId="77777777" w:rsidR="002564FC" w:rsidRDefault="002564FC" w:rsidP="00E35B78">
      <w:pPr>
        <w:numPr>
          <w:ilvl w:val="0"/>
          <w:numId w:val="7"/>
        </w:numPr>
        <w:spacing w:after="80"/>
        <w:ind w:left="426" w:hanging="426"/>
        <w:rPr>
          <w:rFonts w:cstheme="minorHAnsi"/>
        </w:rPr>
      </w:pPr>
      <w:r>
        <w:rPr>
          <w:rFonts w:cstheme="minorHAnsi"/>
        </w:rPr>
        <w:t>Znajomość zasad księgowości budżetowej w jednostkach samorządu terytorialnego, planu kont i klasyfikacji budżetowej, zasad gospodarki finansowej i dyscypliny finansów publicznych.</w:t>
      </w:r>
    </w:p>
    <w:p w14:paraId="3A418510" w14:textId="77777777" w:rsidR="002564FC" w:rsidRPr="00874D53" w:rsidRDefault="002564FC" w:rsidP="00E35B78">
      <w:pPr>
        <w:numPr>
          <w:ilvl w:val="0"/>
          <w:numId w:val="7"/>
        </w:numPr>
        <w:spacing w:after="80"/>
        <w:ind w:left="426" w:hanging="426"/>
        <w:rPr>
          <w:rFonts w:cstheme="minorHAnsi"/>
        </w:rPr>
      </w:pPr>
      <w:r>
        <w:rPr>
          <w:rFonts w:cstheme="minorHAnsi"/>
        </w:rPr>
        <w:t>Cechy osobowości: u</w:t>
      </w:r>
      <w:r w:rsidRPr="00874D53">
        <w:rPr>
          <w:rFonts w:cstheme="minorHAnsi"/>
        </w:rPr>
        <w:t xml:space="preserve">miejętność sprawnej organizacji </w:t>
      </w:r>
      <w:r>
        <w:rPr>
          <w:rFonts w:cstheme="minorHAnsi"/>
        </w:rPr>
        <w:t>pracy własnej i pracy w zespole,</w:t>
      </w:r>
      <w:r w:rsidRPr="00874D53">
        <w:rPr>
          <w:rFonts w:cstheme="minorHAnsi"/>
        </w:rPr>
        <w:t xml:space="preserve"> samodzielność, sumienność i rzetelność, odpowiedzialność, dyspozycyjność,</w:t>
      </w:r>
      <w:r>
        <w:rPr>
          <w:rFonts w:cstheme="minorHAnsi"/>
        </w:rPr>
        <w:t xml:space="preserve"> terminowość, dyskrecja, komunikatywność, konsekwencja w realizowaniu zadań,</w:t>
      </w:r>
      <w:r w:rsidRPr="00874D53">
        <w:rPr>
          <w:rFonts w:cstheme="minorHAnsi"/>
        </w:rPr>
        <w:t xml:space="preserve"> gotowość do stałego podnoszenia kwalifikacji.</w:t>
      </w:r>
    </w:p>
    <w:p w14:paraId="7E9A7899" w14:textId="77777777" w:rsidR="002564FC" w:rsidRPr="00874D53" w:rsidRDefault="002564FC" w:rsidP="00E35B78">
      <w:pPr>
        <w:numPr>
          <w:ilvl w:val="0"/>
          <w:numId w:val="7"/>
        </w:numPr>
        <w:spacing w:after="80"/>
        <w:ind w:left="426" w:hanging="426"/>
        <w:rPr>
          <w:rFonts w:cstheme="minorHAnsi"/>
        </w:rPr>
      </w:pPr>
      <w:r w:rsidRPr="00874D53">
        <w:rPr>
          <w:rFonts w:cstheme="minorHAnsi"/>
        </w:rPr>
        <w:t>Wykonywanie dyspozycji środkami pieniężnymi.</w:t>
      </w:r>
    </w:p>
    <w:p w14:paraId="071171DB" w14:textId="77777777" w:rsidR="002564FC" w:rsidRDefault="002564FC" w:rsidP="00E35B78">
      <w:pPr>
        <w:numPr>
          <w:ilvl w:val="0"/>
          <w:numId w:val="7"/>
        </w:numPr>
        <w:spacing w:after="80"/>
        <w:ind w:left="426" w:hanging="426"/>
        <w:rPr>
          <w:rFonts w:cstheme="minorHAnsi"/>
        </w:rPr>
      </w:pPr>
      <w:r w:rsidRPr="00874D53">
        <w:rPr>
          <w:rFonts w:cstheme="minorHAnsi"/>
        </w:rPr>
        <w:t>Dokonywanie wstępnej kontroli.</w:t>
      </w:r>
    </w:p>
    <w:p w14:paraId="7DBADEFB" w14:textId="42CA1882" w:rsidR="00A2353A" w:rsidRPr="00F25484" w:rsidRDefault="002564FC" w:rsidP="00E35B78">
      <w:pPr>
        <w:numPr>
          <w:ilvl w:val="0"/>
          <w:numId w:val="7"/>
        </w:numPr>
        <w:spacing w:after="80"/>
        <w:ind w:left="426" w:hanging="426"/>
        <w:rPr>
          <w:rFonts w:cstheme="minorHAnsi"/>
        </w:rPr>
      </w:pPr>
      <w:r w:rsidRPr="00874D53">
        <w:rPr>
          <w:rFonts w:cstheme="minorHAnsi"/>
        </w:rPr>
        <w:t>Nieposzlakowana opinia.</w:t>
      </w:r>
    </w:p>
    <w:p w14:paraId="1B9FE5DC" w14:textId="0A678B44" w:rsidR="006C5FBC" w:rsidRPr="008F4942" w:rsidRDefault="00492F21" w:rsidP="00E35B78">
      <w:pPr>
        <w:pStyle w:val="Akapitzlist"/>
        <w:numPr>
          <w:ilvl w:val="0"/>
          <w:numId w:val="5"/>
        </w:numPr>
        <w:spacing w:before="120" w:after="120"/>
        <w:ind w:left="290" w:hanging="352"/>
        <w:rPr>
          <w:b/>
          <w:bCs/>
        </w:rPr>
      </w:pPr>
      <w:r w:rsidRPr="008F4942">
        <w:rPr>
          <w:b/>
          <w:bCs/>
        </w:rPr>
        <w:t xml:space="preserve">Zakres </w:t>
      </w:r>
      <w:r w:rsidR="008F4942" w:rsidRPr="008F4942">
        <w:rPr>
          <w:b/>
          <w:bCs/>
        </w:rPr>
        <w:t>zadań wykonywanych na stanowisku:</w:t>
      </w:r>
    </w:p>
    <w:p w14:paraId="7E268F36" w14:textId="77777777" w:rsidR="00ED14F4" w:rsidRDefault="00ED14F4" w:rsidP="00E35B78">
      <w:pPr>
        <w:numPr>
          <w:ilvl w:val="0"/>
          <w:numId w:val="10"/>
        </w:numPr>
        <w:spacing w:after="80"/>
        <w:ind w:left="425" w:hanging="425"/>
        <w:rPr>
          <w:rFonts w:cstheme="minorHAnsi"/>
        </w:rPr>
      </w:pPr>
      <w:r w:rsidRPr="00064CB7">
        <w:rPr>
          <w:rFonts w:cstheme="minorHAnsi"/>
        </w:rPr>
        <w:t>Prowadzenie rachunkowości jednostki zgodnie</w:t>
      </w:r>
      <w:r>
        <w:rPr>
          <w:rFonts w:cstheme="minorHAnsi"/>
        </w:rPr>
        <w:t xml:space="preserve"> z obowiązującymi przepisami i zasadami.</w:t>
      </w:r>
    </w:p>
    <w:p w14:paraId="28511383" w14:textId="77777777" w:rsidR="00ED14F4" w:rsidRDefault="00ED14F4" w:rsidP="00E35B78">
      <w:pPr>
        <w:numPr>
          <w:ilvl w:val="0"/>
          <w:numId w:val="10"/>
        </w:numPr>
        <w:spacing w:after="80"/>
        <w:ind w:left="425" w:hanging="425"/>
        <w:rPr>
          <w:rFonts w:cstheme="minorHAnsi"/>
        </w:rPr>
      </w:pPr>
      <w:r>
        <w:rPr>
          <w:rFonts w:cstheme="minorHAnsi"/>
        </w:rPr>
        <w:t>Prowadzenie budżetu jednostki.</w:t>
      </w:r>
    </w:p>
    <w:p w14:paraId="49665D09" w14:textId="77777777" w:rsidR="00ED14F4" w:rsidRDefault="00ED14F4" w:rsidP="00E35B78">
      <w:pPr>
        <w:numPr>
          <w:ilvl w:val="0"/>
          <w:numId w:val="10"/>
        </w:numPr>
        <w:spacing w:after="80"/>
        <w:ind w:left="425" w:hanging="425"/>
        <w:rPr>
          <w:rFonts w:cstheme="minorHAnsi"/>
        </w:rPr>
      </w:pPr>
      <w:r>
        <w:rPr>
          <w:rFonts w:cstheme="minorHAnsi"/>
        </w:rPr>
        <w:lastRenderedPageBreak/>
        <w:t>Opracowanie planu wydatków na każdy rok budżetowy oraz dokonywanie zmian.</w:t>
      </w:r>
    </w:p>
    <w:p w14:paraId="770BF0F1" w14:textId="77777777" w:rsidR="00ED14F4" w:rsidRDefault="00ED14F4" w:rsidP="00E35B78">
      <w:pPr>
        <w:numPr>
          <w:ilvl w:val="0"/>
          <w:numId w:val="10"/>
        </w:numPr>
        <w:spacing w:after="80"/>
        <w:ind w:left="425" w:hanging="425"/>
        <w:rPr>
          <w:rFonts w:cstheme="minorHAnsi"/>
        </w:rPr>
      </w:pPr>
      <w:r>
        <w:rPr>
          <w:rFonts w:cstheme="minorHAnsi"/>
        </w:rPr>
        <w:t>Kontrola dokumentów finansowo-księgowych pod względem formalno-rachunkowym.</w:t>
      </w:r>
    </w:p>
    <w:p w14:paraId="6EB4AB9E" w14:textId="2198C566" w:rsidR="00C7731F" w:rsidRPr="00C7731F" w:rsidRDefault="00C7731F" w:rsidP="00E35B78">
      <w:pPr>
        <w:pStyle w:val="Akapitzlist"/>
        <w:numPr>
          <w:ilvl w:val="0"/>
          <w:numId w:val="10"/>
        </w:numPr>
        <w:ind w:left="426" w:hanging="426"/>
        <w:rPr>
          <w:rFonts w:cstheme="minorHAnsi"/>
          <w:kern w:val="2"/>
          <w14:ligatures w14:val="standardContextual"/>
        </w:rPr>
      </w:pPr>
      <w:r w:rsidRPr="00C7731F">
        <w:rPr>
          <w:rFonts w:cstheme="minorHAnsi"/>
          <w:kern w:val="2"/>
          <w14:ligatures w14:val="standardContextual"/>
        </w:rPr>
        <w:t xml:space="preserve">Kontrola dokumentów finansowo-księgowych pod względem </w:t>
      </w:r>
      <w:r>
        <w:rPr>
          <w:rFonts w:cstheme="minorHAnsi"/>
          <w:kern w:val="2"/>
          <w14:ligatures w14:val="standardContextual"/>
        </w:rPr>
        <w:t>realizacji planu finansowego</w:t>
      </w:r>
    </w:p>
    <w:p w14:paraId="1D46893A" w14:textId="77777777" w:rsidR="00ED14F4" w:rsidRPr="00064CB7" w:rsidRDefault="00ED14F4" w:rsidP="00E35B78">
      <w:pPr>
        <w:numPr>
          <w:ilvl w:val="0"/>
          <w:numId w:val="10"/>
        </w:numPr>
        <w:spacing w:after="80"/>
        <w:ind w:left="425" w:hanging="425"/>
        <w:rPr>
          <w:rFonts w:cstheme="minorHAnsi"/>
        </w:rPr>
      </w:pPr>
      <w:r>
        <w:rPr>
          <w:rFonts w:cstheme="minorHAnsi"/>
        </w:rPr>
        <w:t>Analiza wykonania budżetu w ustalonym terminie.</w:t>
      </w:r>
    </w:p>
    <w:p w14:paraId="360B39CE" w14:textId="77777777" w:rsidR="00ED14F4" w:rsidRPr="00B73CF2" w:rsidRDefault="00ED14F4" w:rsidP="00E35B78">
      <w:pPr>
        <w:numPr>
          <w:ilvl w:val="0"/>
          <w:numId w:val="10"/>
        </w:numPr>
        <w:spacing w:after="80"/>
        <w:ind w:left="425" w:hanging="425"/>
        <w:rPr>
          <w:rFonts w:cstheme="minorHAnsi"/>
        </w:rPr>
      </w:pPr>
      <w:r w:rsidRPr="00B73CF2">
        <w:rPr>
          <w:rFonts w:cstheme="minorHAnsi"/>
        </w:rPr>
        <w:t>Prowadzenie ewidencji kont pozabilansowych.</w:t>
      </w:r>
    </w:p>
    <w:p w14:paraId="67B57577" w14:textId="77777777" w:rsidR="00ED14F4" w:rsidRPr="00B73CF2" w:rsidRDefault="00ED14F4" w:rsidP="00E35B78">
      <w:pPr>
        <w:numPr>
          <w:ilvl w:val="0"/>
          <w:numId w:val="10"/>
        </w:numPr>
        <w:spacing w:after="80"/>
        <w:ind w:left="425" w:hanging="425"/>
        <w:rPr>
          <w:rFonts w:cstheme="minorHAnsi"/>
        </w:rPr>
      </w:pPr>
      <w:r w:rsidRPr="00B73CF2">
        <w:rPr>
          <w:rFonts w:cstheme="minorHAnsi"/>
        </w:rPr>
        <w:t>Terminowe sporządzanie bilansu rocznego.</w:t>
      </w:r>
    </w:p>
    <w:p w14:paraId="37684A12" w14:textId="77777777" w:rsidR="00ED14F4" w:rsidRPr="00874D53" w:rsidRDefault="00ED14F4" w:rsidP="00E35B78">
      <w:pPr>
        <w:numPr>
          <w:ilvl w:val="0"/>
          <w:numId w:val="10"/>
        </w:numPr>
        <w:spacing w:after="80"/>
        <w:ind w:left="425" w:hanging="425"/>
        <w:rPr>
          <w:rFonts w:cstheme="minorHAnsi"/>
        </w:rPr>
      </w:pPr>
      <w:r w:rsidRPr="00874D53">
        <w:rPr>
          <w:rFonts w:cstheme="minorHAnsi"/>
        </w:rPr>
        <w:t>Zgodność operacji gospodarczych i finansowych z zatwierdzonym planem finansowym.</w:t>
      </w:r>
    </w:p>
    <w:p w14:paraId="36EE6756" w14:textId="77777777" w:rsidR="00ED14F4" w:rsidRPr="00874D53" w:rsidRDefault="00ED14F4" w:rsidP="00E35B78">
      <w:pPr>
        <w:numPr>
          <w:ilvl w:val="0"/>
          <w:numId w:val="10"/>
        </w:numPr>
        <w:spacing w:after="80"/>
        <w:ind w:left="425" w:hanging="425"/>
        <w:rPr>
          <w:rFonts w:cstheme="minorHAnsi"/>
        </w:rPr>
      </w:pPr>
      <w:r w:rsidRPr="00874D53">
        <w:rPr>
          <w:rFonts w:cstheme="minorHAnsi"/>
        </w:rPr>
        <w:t>Sporządzanie sprawozdań dotyczących wykonania wydatków oraz dochodów.</w:t>
      </w:r>
    </w:p>
    <w:p w14:paraId="72FF1D10" w14:textId="77777777" w:rsidR="00ED14F4" w:rsidRPr="00874D53" w:rsidRDefault="00ED14F4" w:rsidP="00E35B78">
      <w:pPr>
        <w:numPr>
          <w:ilvl w:val="0"/>
          <w:numId w:val="10"/>
        </w:numPr>
        <w:spacing w:after="80"/>
        <w:ind w:left="425" w:hanging="425"/>
        <w:rPr>
          <w:rFonts w:cstheme="minorHAnsi"/>
        </w:rPr>
      </w:pPr>
      <w:r w:rsidRPr="00874D53">
        <w:rPr>
          <w:rFonts w:cstheme="minorHAnsi"/>
        </w:rPr>
        <w:t>Sporządzanie planu finansowego dochodów jednostki i wydzielonych.</w:t>
      </w:r>
    </w:p>
    <w:p w14:paraId="400AF250" w14:textId="77777777" w:rsidR="00ED14F4" w:rsidRPr="00874D53" w:rsidRDefault="00ED14F4" w:rsidP="00E35B78">
      <w:pPr>
        <w:numPr>
          <w:ilvl w:val="0"/>
          <w:numId w:val="10"/>
        </w:numPr>
        <w:spacing w:after="80"/>
        <w:ind w:left="425" w:hanging="425"/>
        <w:rPr>
          <w:rFonts w:cstheme="minorHAnsi"/>
        </w:rPr>
      </w:pPr>
      <w:r w:rsidRPr="00874D53">
        <w:rPr>
          <w:rFonts w:cstheme="minorHAnsi"/>
        </w:rPr>
        <w:t>Kompletność i rzetelność prowadzenia dokumentów dotyczących operacji gospodarczych i finansowych.</w:t>
      </w:r>
    </w:p>
    <w:p w14:paraId="7EFEB882" w14:textId="77777777" w:rsidR="00ED14F4" w:rsidRDefault="00ED14F4" w:rsidP="00E35B78">
      <w:pPr>
        <w:numPr>
          <w:ilvl w:val="0"/>
          <w:numId w:val="10"/>
        </w:numPr>
        <w:spacing w:after="80"/>
        <w:ind w:left="425" w:hanging="425"/>
        <w:rPr>
          <w:rFonts w:cstheme="minorHAnsi"/>
        </w:rPr>
      </w:pPr>
      <w:r>
        <w:rPr>
          <w:rFonts w:cstheme="minorHAnsi"/>
        </w:rPr>
        <w:t>Sporządzanie deklaracji podatku dochodowego oraz sprawozdań GUS.</w:t>
      </w:r>
    </w:p>
    <w:p w14:paraId="0CF93E14" w14:textId="77777777" w:rsidR="00ED14F4" w:rsidRDefault="00ED14F4" w:rsidP="00E35B78">
      <w:pPr>
        <w:numPr>
          <w:ilvl w:val="0"/>
          <w:numId w:val="10"/>
        </w:numPr>
        <w:spacing w:after="80"/>
        <w:ind w:left="425" w:hanging="425"/>
        <w:rPr>
          <w:rFonts w:cstheme="minorHAnsi"/>
        </w:rPr>
      </w:pPr>
      <w:r>
        <w:rPr>
          <w:rFonts w:cstheme="minorHAnsi"/>
        </w:rPr>
        <w:t xml:space="preserve">Terminowe i prawidłowe dokonywanie rozliczeń finansowych. </w:t>
      </w:r>
    </w:p>
    <w:p w14:paraId="50CF39A4" w14:textId="77777777" w:rsidR="00ED14F4" w:rsidRDefault="00ED14F4" w:rsidP="00E35B78">
      <w:pPr>
        <w:numPr>
          <w:ilvl w:val="0"/>
          <w:numId w:val="10"/>
        </w:numPr>
        <w:spacing w:after="80"/>
        <w:ind w:left="425" w:hanging="425"/>
        <w:rPr>
          <w:rFonts w:cstheme="minorHAnsi"/>
        </w:rPr>
      </w:pPr>
      <w:r>
        <w:rPr>
          <w:rFonts w:cstheme="minorHAnsi"/>
        </w:rPr>
        <w:t>Składanie zapotrzebowania na środki finansowe do UM.</w:t>
      </w:r>
    </w:p>
    <w:p w14:paraId="38E32125" w14:textId="77777777" w:rsidR="00ED14F4" w:rsidRPr="00874D53" w:rsidRDefault="00ED14F4" w:rsidP="00E35B78">
      <w:pPr>
        <w:numPr>
          <w:ilvl w:val="0"/>
          <w:numId w:val="10"/>
        </w:numPr>
        <w:spacing w:after="80"/>
        <w:ind w:left="425" w:hanging="425"/>
        <w:rPr>
          <w:rFonts w:cstheme="minorHAnsi"/>
        </w:rPr>
      </w:pPr>
      <w:r>
        <w:rPr>
          <w:rFonts w:cstheme="minorHAnsi"/>
        </w:rPr>
        <w:t>Kontrola prawidłowości i terminowości sporządzania listy płac, zasiłków, rozliczenia składek ZUS i innych potrąceń z listy płac.</w:t>
      </w:r>
    </w:p>
    <w:p w14:paraId="7C7B56BD" w14:textId="77777777" w:rsidR="00ED14F4" w:rsidRPr="00874D53" w:rsidRDefault="00ED14F4" w:rsidP="00E35B78">
      <w:pPr>
        <w:numPr>
          <w:ilvl w:val="0"/>
          <w:numId w:val="10"/>
        </w:numPr>
        <w:spacing w:after="80"/>
        <w:ind w:left="425" w:hanging="425"/>
        <w:rPr>
          <w:rFonts w:cstheme="minorHAnsi"/>
        </w:rPr>
      </w:pPr>
      <w:r>
        <w:rPr>
          <w:rFonts w:cstheme="minorHAnsi"/>
        </w:rPr>
        <w:t>Rozliczanie środków z</w:t>
      </w:r>
      <w:r w:rsidRPr="00874D53">
        <w:rPr>
          <w:rFonts w:cstheme="minorHAnsi"/>
        </w:rPr>
        <w:t xml:space="preserve"> ZFŚS.</w:t>
      </w:r>
    </w:p>
    <w:p w14:paraId="22BB89BF" w14:textId="77777777" w:rsidR="00ED14F4" w:rsidRPr="00874D53" w:rsidRDefault="00ED14F4" w:rsidP="00E35B78">
      <w:pPr>
        <w:numPr>
          <w:ilvl w:val="0"/>
          <w:numId w:val="10"/>
        </w:numPr>
        <w:spacing w:after="80"/>
        <w:ind w:left="425" w:hanging="425"/>
        <w:rPr>
          <w:rFonts w:cstheme="minorHAnsi"/>
        </w:rPr>
      </w:pPr>
      <w:r w:rsidRPr="00874D53">
        <w:rPr>
          <w:rFonts w:cstheme="minorHAnsi"/>
        </w:rPr>
        <w:t>Prowadzenie analityki do kont rozrachunkowych zgodnie z planem kont.</w:t>
      </w:r>
    </w:p>
    <w:p w14:paraId="3F2E9212" w14:textId="77777777" w:rsidR="00ED14F4" w:rsidRDefault="00ED14F4" w:rsidP="00E35B78">
      <w:pPr>
        <w:numPr>
          <w:ilvl w:val="0"/>
          <w:numId w:val="10"/>
        </w:numPr>
        <w:spacing w:after="80"/>
        <w:ind w:left="425" w:hanging="425"/>
        <w:rPr>
          <w:rFonts w:cstheme="minorHAnsi"/>
        </w:rPr>
      </w:pPr>
      <w:r w:rsidRPr="00874D53">
        <w:rPr>
          <w:rFonts w:cstheme="minorHAnsi"/>
        </w:rPr>
        <w:t xml:space="preserve">Wykonywanie </w:t>
      </w:r>
      <w:r>
        <w:rPr>
          <w:rFonts w:cstheme="minorHAnsi"/>
        </w:rPr>
        <w:t xml:space="preserve">dyspozycji środkami pieniężnymi zgodnie z przepisami prawa oraz elektroniczna obsługa systemu bankowego. </w:t>
      </w:r>
    </w:p>
    <w:p w14:paraId="78A6897D" w14:textId="77777777" w:rsidR="00ED14F4" w:rsidRPr="00874D53" w:rsidRDefault="00ED14F4" w:rsidP="00E35B78">
      <w:pPr>
        <w:numPr>
          <w:ilvl w:val="0"/>
          <w:numId w:val="10"/>
        </w:numPr>
        <w:spacing w:after="80"/>
        <w:ind w:left="425" w:hanging="425"/>
        <w:rPr>
          <w:rFonts w:cstheme="minorHAnsi"/>
        </w:rPr>
      </w:pPr>
      <w:r>
        <w:rPr>
          <w:rFonts w:cstheme="minorHAnsi"/>
        </w:rPr>
        <w:t xml:space="preserve">Sporządzanie sprawozdań budżetowych i innych związanych z realizacją zadań jednostki oraz obsługa elektroniczna. </w:t>
      </w:r>
    </w:p>
    <w:p w14:paraId="27F56F28" w14:textId="77777777" w:rsidR="00ED14F4" w:rsidRDefault="00ED14F4" w:rsidP="00E35B78">
      <w:pPr>
        <w:numPr>
          <w:ilvl w:val="0"/>
          <w:numId w:val="10"/>
        </w:numPr>
        <w:spacing w:after="80"/>
        <w:ind w:left="425" w:hanging="425"/>
        <w:rPr>
          <w:rFonts w:cstheme="minorHAnsi"/>
        </w:rPr>
      </w:pPr>
      <w:r>
        <w:rPr>
          <w:rFonts w:cstheme="minorHAnsi"/>
        </w:rPr>
        <w:t>Terminowe</w:t>
      </w:r>
      <w:r w:rsidRPr="00874D53">
        <w:rPr>
          <w:rFonts w:cstheme="minorHAnsi"/>
        </w:rPr>
        <w:t xml:space="preserve"> przeprowadz</w:t>
      </w:r>
      <w:r>
        <w:rPr>
          <w:rFonts w:cstheme="minorHAnsi"/>
        </w:rPr>
        <w:t xml:space="preserve">anie </w:t>
      </w:r>
      <w:r w:rsidRPr="00874D53">
        <w:rPr>
          <w:rFonts w:cstheme="minorHAnsi"/>
        </w:rPr>
        <w:t xml:space="preserve">inwentaryzacji oraz </w:t>
      </w:r>
      <w:r>
        <w:rPr>
          <w:rFonts w:cstheme="minorHAnsi"/>
        </w:rPr>
        <w:t xml:space="preserve">czuwanie nad </w:t>
      </w:r>
      <w:r w:rsidRPr="00874D53">
        <w:rPr>
          <w:rFonts w:cstheme="minorHAnsi"/>
        </w:rPr>
        <w:t>jej uzgodnie</w:t>
      </w:r>
      <w:r>
        <w:rPr>
          <w:rFonts w:cstheme="minorHAnsi"/>
        </w:rPr>
        <w:t>niami</w:t>
      </w:r>
      <w:r w:rsidRPr="00874D53">
        <w:rPr>
          <w:rFonts w:cstheme="minorHAnsi"/>
        </w:rPr>
        <w:t>.</w:t>
      </w:r>
    </w:p>
    <w:p w14:paraId="0DB616FE" w14:textId="77777777" w:rsidR="00ED14F4" w:rsidRPr="00874D53" w:rsidRDefault="00ED14F4" w:rsidP="00E35B78">
      <w:pPr>
        <w:numPr>
          <w:ilvl w:val="0"/>
          <w:numId w:val="10"/>
        </w:numPr>
        <w:spacing w:after="80"/>
        <w:ind w:left="425" w:hanging="425"/>
        <w:rPr>
          <w:rFonts w:cstheme="minorHAnsi"/>
        </w:rPr>
      </w:pPr>
      <w:r>
        <w:rPr>
          <w:rFonts w:cstheme="minorHAnsi"/>
        </w:rPr>
        <w:t xml:space="preserve">Nadzorowanie prac z zakresu rachunkowości wykonywanych przez inne osoby pracujące w jednostce. </w:t>
      </w:r>
    </w:p>
    <w:p w14:paraId="1D9CD05D" w14:textId="77777777" w:rsidR="00ED14F4" w:rsidRPr="00874D53" w:rsidRDefault="00ED14F4" w:rsidP="00E35B78">
      <w:pPr>
        <w:numPr>
          <w:ilvl w:val="0"/>
          <w:numId w:val="10"/>
        </w:numPr>
        <w:spacing w:after="80"/>
        <w:ind w:left="425" w:hanging="425"/>
        <w:rPr>
          <w:rFonts w:cstheme="minorHAnsi"/>
        </w:rPr>
      </w:pPr>
      <w:r>
        <w:rPr>
          <w:rFonts w:cstheme="minorHAnsi"/>
        </w:rPr>
        <w:t xml:space="preserve">Przestrzeganie dyscypliny pracy, tajemnicy państwowej i służbowej, </w:t>
      </w:r>
      <w:r w:rsidRPr="00874D53">
        <w:rPr>
          <w:rFonts w:cstheme="minorHAnsi"/>
        </w:rPr>
        <w:t>ustawy o</w:t>
      </w:r>
      <w:r>
        <w:rPr>
          <w:rFonts w:cstheme="minorHAnsi"/>
        </w:rPr>
        <w:t> </w:t>
      </w:r>
      <w:r w:rsidRPr="00874D53">
        <w:rPr>
          <w:rFonts w:cstheme="minorHAnsi"/>
        </w:rPr>
        <w:t>ochronie danych osobowych i Polityki Bezpieczeństwa.</w:t>
      </w:r>
    </w:p>
    <w:p w14:paraId="24F9D64A" w14:textId="1C82D78D" w:rsidR="00CE46EA" w:rsidRDefault="00AF7115" w:rsidP="00E35B78">
      <w:pPr>
        <w:pStyle w:val="Akapitzlist"/>
        <w:keepNext/>
        <w:numPr>
          <w:ilvl w:val="0"/>
          <w:numId w:val="5"/>
        </w:numPr>
        <w:spacing w:before="120" w:after="120"/>
        <w:ind w:left="290" w:hanging="352"/>
        <w:rPr>
          <w:b/>
          <w:bCs/>
        </w:rPr>
      </w:pPr>
      <w:r w:rsidRPr="00AF7115">
        <w:rPr>
          <w:b/>
          <w:bCs/>
        </w:rPr>
        <w:t>Informacja o warunkach pracy i wysokości wynagrodzenia na stanowisku:</w:t>
      </w:r>
    </w:p>
    <w:p w14:paraId="7E5DDF3A" w14:textId="19FA4B7E" w:rsidR="00AA5D56" w:rsidRDefault="00AA5D56" w:rsidP="00E35B78">
      <w:pPr>
        <w:pStyle w:val="Akapitzlist"/>
        <w:numPr>
          <w:ilvl w:val="0"/>
          <w:numId w:val="11"/>
        </w:numPr>
        <w:ind w:left="425" w:hanging="425"/>
      </w:pPr>
      <w:r>
        <w:t>Praca o charakterze administracyjno-biurowym w pełnym wymiarze czasu pracy, w</w:t>
      </w:r>
      <w:r w:rsidR="00977EF0">
        <w:t> </w:t>
      </w:r>
      <w:r>
        <w:t xml:space="preserve">podstawowym systemie czasu pracy, przeciętnie </w:t>
      </w:r>
      <w:r w:rsidR="00977EF0">
        <w:t>3</w:t>
      </w:r>
      <w:r>
        <w:t>0 godzin tygodniowo (w przypadku osoby niepełnosprawnej, zgodnie z obowiązującymi przepisami).</w:t>
      </w:r>
    </w:p>
    <w:p w14:paraId="7249A79B" w14:textId="3284B5A4" w:rsidR="00AA5D56" w:rsidRDefault="00AA5D56" w:rsidP="00E35B78">
      <w:pPr>
        <w:pStyle w:val="Akapitzlist"/>
        <w:numPr>
          <w:ilvl w:val="0"/>
          <w:numId w:val="11"/>
        </w:numPr>
        <w:ind w:left="425" w:hanging="425"/>
      </w:pPr>
      <w:r>
        <w:t>Praca przy monitorze ekranowym co najmniej połowę dobowego wymiaru czasu pracy.</w:t>
      </w:r>
    </w:p>
    <w:p w14:paraId="0EAFE91C" w14:textId="045F5D08" w:rsidR="00AA5D56" w:rsidRDefault="00AA5D56" w:rsidP="00E35B78">
      <w:pPr>
        <w:pStyle w:val="Akapitzlist"/>
        <w:numPr>
          <w:ilvl w:val="0"/>
          <w:numId w:val="11"/>
        </w:numPr>
        <w:ind w:left="425" w:hanging="425"/>
      </w:pPr>
      <w:r>
        <w:t xml:space="preserve">Miejsce pracy: </w:t>
      </w:r>
      <w:r w:rsidR="00E8335A">
        <w:t>Szkoła Podstawowa nr 6 w Redzie</w:t>
      </w:r>
      <w:r>
        <w:t xml:space="preserve">, 84-240 Reda, ul. </w:t>
      </w:r>
      <w:r w:rsidR="00E8335A">
        <w:t>Gniewowska 33</w:t>
      </w:r>
      <w:r>
        <w:t>.</w:t>
      </w:r>
    </w:p>
    <w:p w14:paraId="0D8E9E22" w14:textId="42AFF006" w:rsidR="00AA5D56" w:rsidRDefault="00AA5D56" w:rsidP="00E35B78">
      <w:pPr>
        <w:pStyle w:val="Akapitzlist"/>
        <w:numPr>
          <w:ilvl w:val="0"/>
          <w:numId w:val="11"/>
        </w:numPr>
        <w:ind w:left="425" w:hanging="425"/>
      </w:pPr>
      <w:r>
        <w:t xml:space="preserve">Wynagrodzenie: zasadnicze uzależnione od posiadanych kompetencji i doświadczenia w przedziale </w:t>
      </w:r>
      <w:r w:rsidRPr="006260A6">
        <w:t xml:space="preserve">od </w:t>
      </w:r>
      <w:r w:rsidR="00193721" w:rsidRPr="006260A6">
        <w:t xml:space="preserve"> 4057,50 zł do </w:t>
      </w:r>
      <w:r w:rsidR="00E8335A" w:rsidRPr="006260A6">
        <w:t>5 626,00</w:t>
      </w:r>
      <w:r w:rsidRPr="006260A6">
        <w:t xml:space="preserve"> zł.,</w:t>
      </w:r>
      <w:r>
        <w:t xml:space="preserve"> wg XV grupy zaszeregowania na podstawie rozporządzenia Rady Ministrów z dnia 25 października 2021 r. w sprawie wynagradzania pracowników samorządowych (</w:t>
      </w:r>
      <w:r w:rsidR="00D62356">
        <w:t>tj.</w:t>
      </w:r>
      <w:r>
        <w:t xml:space="preserve"> Dz. U. z 2024 r. poz. 1638 z późn. zm.), dodatek za wysługę, dodatek funkcyjny maksymalnie w wysokości </w:t>
      </w:r>
      <w:r w:rsidRPr="006260A6">
        <w:t xml:space="preserve">2 </w:t>
      </w:r>
      <w:r w:rsidR="00193721" w:rsidRPr="006260A6">
        <w:t>0</w:t>
      </w:r>
      <w:r w:rsidRPr="006260A6">
        <w:t xml:space="preserve">00 zł. wg </w:t>
      </w:r>
      <w:r w:rsidR="00193721" w:rsidRPr="006260A6">
        <w:t>8</w:t>
      </w:r>
      <w:r w:rsidRPr="006260A6">
        <w:t xml:space="preserve"> stawki dodatku </w:t>
      </w:r>
      <w:r w:rsidRPr="006260A6">
        <w:lastRenderedPageBreak/>
        <w:t>funkcyjnego,</w:t>
      </w:r>
      <w:r>
        <w:t xml:space="preserve"> zgodnie z Regulaminem wynagradzania pracowników niepedagogicznych w</w:t>
      </w:r>
      <w:r w:rsidR="00D62356">
        <w:t> Szkole Podstawowej nr 6</w:t>
      </w:r>
      <w:r>
        <w:t xml:space="preserve"> w Redzie.</w:t>
      </w:r>
    </w:p>
    <w:p w14:paraId="3355325A" w14:textId="342F7A1B" w:rsidR="00AA5D56" w:rsidRDefault="00AA5D56" w:rsidP="00E35B78">
      <w:pPr>
        <w:pStyle w:val="Akapitzlist"/>
        <w:numPr>
          <w:ilvl w:val="0"/>
          <w:numId w:val="11"/>
        </w:numPr>
        <w:ind w:left="425" w:hanging="425"/>
      </w:pPr>
      <w:r>
        <w:t>Usytuowanie stanowiska pracy: budynek bez windy.</w:t>
      </w:r>
    </w:p>
    <w:p w14:paraId="667982C8" w14:textId="68692B7F" w:rsidR="00AA5D56" w:rsidRPr="006260A6" w:rsidRDefault="00AA5D56" w:rsidP="00E35B78">
      <w:pPr>
        <w:pStyle w:val="Akapitzlist"/>
        <w:numPr>
          <w:ilvl w:val="0"/>
          <w:numId w:val="11"/>
        </w:numPr>
        <w:ind w:left="425" w:hanging="425"/>
      </w:pPr>
      <w:r>
        <w:t xml:space="preserve">Planowany termin zatrudnienia: </w:t>
      </w:r>
      <w:r w:rsidR="006260A6">
        <w:t>03 sierpień 2026</w:t>
      </w:r>
      <w:r w:rsidRPr="006260A6">
        <w:t xml:space="preserve"> r. </w:t>
      </w:r>
    </w:p>
    <w:p w14:paraId="15D13EC2" w14:textId="3C9F18A6" w:rsidR="00D30039" w:rsidRDefault="00B87A0C" w:rsidP="00E35B78">
      <w:pPr>
        <w:pStyle w:val="Akapitzlist"/>
        <w:numPr>
          <w:ilvl w:val="0"/>
          <w:numId w:val="5"/>
        </w:numPr>
        <w:spacing w:before="120" w:after="120"/>
        <w:ind w:left="290" w:hanging="352"/>
        <w:rPr>
          <w:b/>
          <w:bCs/>
        </w:rPr>
      </w:pPr>
      <w:r>
        <w:rPr>
          <w:b/>
          <w:bCs/>
        </w:rPr>
        <w:t xml:space="preserve"> </w:t>
      </w:r>
      <w:r w:rsidR="0032659C" w:rsidRPr="0032659C">
        <w:rPr>
          <w:b/>
          <w:bCs/>
        </w:rPr>
        <w:t>Informacja o wskaźniku zatrudnienia osób niepełnosprawnych w</w:t>
      </w:r>
      <w:r w:rsidR="0032659C">
        <w:rPr>
          <w:b/>
          <w:bCs/>
        </w:rPr>
        <w:t xml:space="preserve"> Szkole Podstawowej nr 6 w Redzie w </w:t>
      </w:r>
      <w:r w:rsidR="000B3C42">
        <w:rPr>
          <w:b/>
          <w:bCs/>
        </w:rPr>
        <w:t>miesiącu poprzedzającym datę upublicznienia ogłoszenia.</w:t>
      </w:r>
    </w:p>
    <w:p w14:paraId="56D9D3BC" w14:textId="38ADB5D4" w:rsidR="000962B5" w:rsidRPr="000962B5" w:rsidRDefault="000962B5" w:rsidP="000962B5">
      <w:r>
        <w:t xml:space="preserve">Wskaźnik zatrudnienia osób niepełnosprawnych </w:t>
      </w:r>
      <w:r w:rsidR="003F752C">
        <w:t>w Szkole Podstawowej nr 6 im. Jana Pawła II w</w:t>
      </w:r>
      <w:r w:rsidR="000064D2">
        <w:t> </w:t>
      </w:r>
      <w:r w:rsidR="003F752C">
        <w:t>Redzie</w:t>
      </w:r>
      <w:r w:rsidR="00B87A0C">
        <w:t xml:space="preserve"> w miesiącu</w:t>
      </w:r>
      <w:r w:rsidR="003F752C">
        <w:t xml:space="preserve"> </w:t>
      </w:r>
      <w:r w:rsidR="00B87A0C">
        <w:t xml:space="preserve">poprzedzającym datę upublicznienia ogłoszenia </w:t>
      </w:r>
      <w:r w:rsidR="00C2036D">
        <w:t>w rozumieniu przepisów o rehabilitacji zawodowej i</w:t>
      </w:r>
      <w:r w:rsidR="00DA33DA">
        <w:t> </w:t>
      </w:r>
      <w:r w:rsidR="00C2036D">
        <w:t xml:space="preserve">społecznej </w:t>
      </w:r>
      <w:r w:rsidR="008E5B46" w:rsidRPr="008E5B46">
        <w:t>oraz zatrudnianiu osób niepełnosprawnych</w:t>
      </w:r>
      <w:r w:rsidR="008E5B46">
        <w:t xml:space="preserve"> </w:t>
      </w:r>
      <w:r w:rsidR="006A75DA">
        <w:t>jest niższy niż</w:t>
      </w:r>
      <w:r w:rsidR="00C2036D">
        <w:t xml:space="preserve"> 6%.</w:t>
      </w:r>
    </w:p>
    <w:p w14:paraId="167AEF20" w14:textId="744ABDA8" w:rsidR="000B3C42" w:rsidRDefault="000B3C42" w:rsidP="00E35B78">
      <w:pPr>
        <w:pStyle w:val="Akapitzlist"/>
        <w:numPr>
          <w:ilvl w:val="0"/>
          <w:numId w:val="5"/>
        </w:numPr>
        <w:spacing w:before="120" w:after="120"/>
        <w:ind w:left="426" w:hanging="488"/>
        <w:rPr>
          <w:b/>
          <w:bCs/>
        </w:rPr>
      </w:pPr>
      <w:r>
        <w:rPr>
          <w:b/>
          <w:bCs/>
        </w:rPr>
        <w:t>Wykaz wymaganych dokumentów</w:t>
      </w:r>
    </w:p>
    <w:p w14:paraId="25320D26" w14:textId="57CD4FCD" w:rsidR="00B8014A" w:rsidRPr="00B8014A" w:rsidRDefault="00B8014A" w:rsidP="00E35B78">
      <w:pPr>
        <w:numPr>
          <w:ilvl w:val="0"/>
          <w:numId w:val="12"/>
        </w:numPr>
        <w:spacing w:after="80"/>
        <w:ind w:left="426" w:hanging="426"/>
        <w:rPr>
          <w:rFonts w:cstheme="minorHAnsi"/>
        </w:rPr>
      </w:pPr>
      <w:r w:rsidRPr="00B8014A">
        <w:rPr>
          <w:rFonts w:cstheme="minorHAnsi"/>
        </w:rPr>
        <w:t>Życiorys (CV) – własnoręcznie podpisany.</w:t>
      </w:r>
      <w:r w:rsidR="008127F7">
        <w:rPr>
          <w:rFonts w:cstheme="minorHAnsi"/>
        </w:rPr>
        <w:t>`</w:t>
      </w:r>
    </w:p>
    <w:p w14:paraId="0C2F1EBC" w14:textId="77777777" w:rsidR="00B8014A" w:rsidRPr="00B8014A" w:rsidRDefault="00B8014A" w:rsidP="00E35B78">
      <w:pPr>
        <w:numPr>
          <w:ilvl w:val="0"/>
          <w:numId w:val="12"/>
        </w:numPr>
        <w:spacing w:after="80"/>
        <w:ind w:left="426" w:hanging="426"/>
        <w:rPr>
          <w:rFonts w:cstheme="minorHAnsi"/>
        </w:rPr>
      </w:pPr>
      <w:r w:rsidRPr="00B8014A">
        <w:rPr>
          <w:rFonts w:cstheme="minorHAnsi"/>
        </w:rPr>
        <w:t>List motywacyjny – własnoręcznie podpisany.</w:t>
      </w:r>
    </w:p>
    <w:p w14:paraId="06BACF71" w14:textId="77777777" w:rsidR="00B8014A" w:rsidRPr="00B8014A" w:rsidRDefault="00B8014A" w:rsidP="00E35B78">
      <w:pPr>
        <w:numPr>
          <w:ilvl w:val="0"/>
          <w:numId w:val="12"/>
        </w:numPr>
        <w:spacing w:after="80"/>
        <w:ind w:left="426" w:hanging="426"/>
        <w:rPr>
          <w:rFonts w:cstheme="minorHAnsi"/>
        </w:rPr>
      </w:pPr>
      <w:r w:rsidRPr="00B8014A">
        <w:rPr>
          <w:rFonts w:cstheme="minorHAnsi"/>
        </w:rPr>
        <w:t>Kwestionariusz osobowy dla osoby ubiegającej się o zatrudnienie na stanowisku samorządowym (załącznik nr 1  do ogłoszenia).</w:t>
      </w:r>
    </w:p>
    <w:p w14:paraId="00B25F3C" w14:textId="77777777" w:rsidR="00B8014A" w:rsidRPr="00B8014A" w:rsidRDefault="00B8014A" w:rsidP="00E35B78">
      <w:pPr>
        <w:numPr>
          <w:ilvl w:val="0"/>
          <w:numId w:val="12"/>
        </w:numPr>
        <w:spacing w:after="80"/>
        <w:ind w:left="426" w:hanging="426"/>
        <w:rPr>
          <w:rFonts w:cstheme="minorHAnsi"/>
        </w:rPr>
      </w:pPr>
      <w:r w:rsidRPr="00B8014A">
        <w:rPr>
          <w:rFonts w:cstheme="minorHAnsi"/>
        </w:rPr>
        <w:t>Kserokopie dokumentów potwierdzających wymagane kwalifikacje.</w:t>
      </w:r>
    </w:p>
    <w:p w14:paraId="55FC32A0" w14:textId="77777777" w:rsidR="00B8014A" w:rsidRPr="00B8014A" w:rsidRDefault="00B8014A" w:rsidP="00E35B78">
      <w:pPr>
        <w:numPr>
          <w:ilvl w:val="0"/>
          <w:numId w:val="12"/>
        </w:numPr>
        <w:spacing w:after="80"/>
        <w:ind w:left="426" w:hanging="426"/>
        <w:rPr>
          <w:rFonts w:cstheme="minorHAnsi"/>
        </w:rPr>
      </w:pPr>
      <w:r w:rsidRPr="00B8014A">
        <w:rPr>
          <w:rFonts w:cstheme="minorHAnsi"/>
        </w:rPr>
        <w:t>Kserokopie dokumentów potwierdzających odpowiedni staż pracy (w przypadku niezakończonego zatrudnienia wymagane zaświadczenie o zatrudnieniu).</w:t>
      </w:r>
    </w:p>
    <w:p w14:paraId="472EF5F3" w14:textId="77777777" w:rsidR="00B8014A" w:rsidRPr="00B8014A" w:rsidRDefault="00B8014A" w:rsidP="00E35B78">
      <w:pPr>
        <w:numPr>
          <w:ilvl w:val="0"/>
          <w:numId w:val="12"/>
        </w:numPr>
        <w:spacing w:after="80"/>
        <w:ind w:left="426" w:hanging="426"/>
        <w:rPr>
          <w:rFonts w:cstheme="minorHAnsi"/>
        </w:rPr>
      </w:pPr>
      <w:r w:rsidRPr="00B8014A">
        <w:rPr>
          <w:rFonts w:cstheme="minorHAnsi"/>
        </w:rPr>
        <w:t xml:space="preserve">Oświadczenie /własnoręcznie podpisane/ o: </w:t>
      </w:r>
    </w:p>
    <w:p w14:paraId="6F9E37B4" w14:textId="77777777" w:rsidR="00B8014A" w:rsidRPr="00B8014A" w:rsidRDefault="00B8014A" w:rsidP="00E35B78">
      <w:pPr>
        <w:numPr>
          <w:ilvl w:val="1"/>
          <w:numId w:val="12"/>
        </w:numPr>
        <w:spacing w:after="80"/>
        <w:ind w:left="709" w:hanging="283"/>
        <w:rPr>
          <w:rFonts w:cstheme="minorHAnsi"/>
        </w:rPr>
      </w:pPr>
      <w:r w:rsidRPr="00B8014A">
        <w:rPr>
          <w:rFonts w:cstheme="minorHAnsi"/>
        </w:rPr>
        <w:t>posiadaniu pełnej zdolności do czynności prawnych i korzystaniu z pełni praw publicznych;</w:t>
      </w:r>
    </w:p>
    <w:p w14:paraId="23CBD8B9" w14:textId="77777777" w:rsidR="00B8014A" w:rsidRPr="00B8014A" w:rsidRDefault="00B8014A" w:rsidP="00E35B78">
      <w:pPr>
        <w:numPr>
          <w:ilvl w:val="1"/>
          <w:numId w:val="12"/>
        </w:numPr>
        <w:spacing w:after="80"/>
        <w:ind w:left="709" w:hanging="283"/>
        <w:rPr>
          <w:rFonts w:cstheme="minorHAnsi"/>
        </w:rPr>
      </w:pPr>
      <w:r w:rsidRPr="00B8014A">
        <w:rPr>
          <w:rFonts w:cstheme="minorHAnsi"/>
        </w:rPr>
        <w:t>niekaralności za przestępstwo przeciwko mieniu, obrotowi gospodarczemu, działalności instytucji państwowych oraz samorządu terytorialnego, przeciwko wiarygodności dokumentów lub za przestępstwo skarbowe;</w:t>
      </w:r>
    </w:p>
    <w:p w14:paraId="5E45ED13" w14:textId="77777777" w:rsidR="00B8014A" w:rsidRPr="00B8014A" w:rsidRDefault="00B8014A" w:rsidP="00E35B78">
      <w:pPr>
        <w:numPr>
          <w:ilvl w:val="1"/>
          <w:numId w:val="12"/>
        </w:numPr>
        <w:spacing w:after="80"/>
        <w:ind w:left="709" w:hanging="283"/>
        <w:rPr>
          <w:rFonts w:cstheme="minorHAnsi"/>
        </w:rPr>
      </w:pPr>
      <w:r w:rsidRPr="00B8014A">
        <w:rPr>
          <w:rFonts w:cstheme="minorHAnsi"/>
        </w:rPr>
        <w:t>niekaralności za przestępstwa popełnione umyślnie;</w:t>
      </w:r>
    </w:p>
    <w:p w14:paraId="3BA4D0C3" w14:textId="77777777" w:rsidR="00B8014A" w:rsidRPr="00B8014A" w:rsidRDefault="00B8014A" w:rsidP="00E35B78">
      <w:pPr>
        <w:numPr>
          <w:ilvl w:val="1"/>
          <w:numId w:val="12"/>
        </w:numPr>
        <w:spacing w:after="80"/>
        <w:ind w:left="709" w:hanging="283"/>
        <w:rPr>
          <w:rFonts w:cstheme="minorHAnsi"/>
        </w:rPr>
      </w:pPr>
      <w:r w:rsidRPr="00B8014A">
        <w:rPr>
          <w:rFonts w:cstheme="minorHAnsi"/>
        </w:rPr>
        <w:t xml:space="preserve">o posiadanym  obywatelstwie; </w:t>
      </w:r>
    </w:p>
    <w:p w14:paraId="69D381BA" w14:textId="34B3C05E" w:rsidR="00B8014A" w:rsidRPr="00B8014A" w:rsidRDefault="00B8014A" w:rsidP="00E35B78">
      <w:pPr>
        <w:numPr>
          <w:ilvl w:val="1"/>
          <w:numId w:val="12"/>
        </w:numPr>
        <w:spacing w:after="80"/>
        <w:ind w:left="709" w:hanging="283"/>
        <w:rPr>
          <w:rFonts w:cstheme="minorHAnsi"/>
        </w:rPr>
      </w:pPr>
      <w:r w:rsidRPr="00B8014A">
        <w:rPr>
          <w:rFonts w:cstheme="minorHAnsi"/>
        </w:rPr>
        <w:t>o braku przeciwwskazań zdrowotnych do zajmowanego stanowiska.</w:t>
      </w:r>
    </w:p>
    <w:p w14:paraId="7224A3E5" w14:textId="77777777" w:rsidR="00B8014A" w:rsidRPr="00B8014A" w:rsidRDefault="00B8014A" w:rsidP="00E35B78">
      <w:pPr>
        <w:numPr>
          <w:ilvl w:val="0"/>
          <w:numId w:val="12"/>
        </w:numPr>
        <w:spacing w:after="80"/>
        <w:ind w:left="426" w:hanging="426"/>
        <w:rPr>
          <w:rFonts w:cstheme="minorHAnsi"/>
        </w:rPr>
      </w:pPr>
      <w:r w:rsidRPr="00B8014A">
        <w:rPr>
          <w:rFonts w:cstheme="minorHAnsi"/>
        </w:rPr>
        <w:t>Osoby, które zamierzają skorzystać z uprawnienia, o którym mowa w art. 13a ust. 2 ustawy o pracownikach samorządowych są obowiązane do złożenia wraz z dokumentami kopii dokumentu potwierdzającego niepełnosprawność.</w:t>
      </w:r>
    </w:p>
    <w:p w14:paraId="40DB610D" w14:textId="219B21B3" w:rsidR="00B8014A" w:rsidRPr="00B8014A" w:rsidRDefault="00B8014A" w:rsidP="00E35B78">
      <w:pPr>
        <w:numPr>
          <w:ilvl w:val="0"/>
          <w:numId w:val="12"/>
        </w:numPr>
        <w:spacing w:after="80"/>
        <w:ind w:left="426" w:hanging="426"/>
        <w:rPr>
          <w:rFonts w:cstheme="minorHAnsi"/>
        </w:rPr>
      </w:pPr>
      <w:r w:rsidRPr="00B8014A">
        <w:rPr>
          <w:rFonts w:cstheme="minorHAnsi"/>
        </w:rPr>
        <w:t>Kserokopie wszystkich dokumentów kandydat/kandydatka poświadcza własnoręcznym podpisem.</w:t>
      </w:r>
    </w:p>
    <w:p w14:paraId="4627163F" w14:textId="19E18C88" w:rsidR="00D50435" w:rsidRPr="0047161C" w:rsidRDefault="00D50435" w:rsidP="00E35B78">
      <w:pPr>
        <w:pStyle w:val="Akapitzlist"/>
        <w:numPr>
          <w:ilvl w:val="0"/>
          <w:numId w:val="5"/>
        </w:numPr>
        <w:spacing w:before="120" w:after="120"/>
        <w:ind w:left="426" w:hanging="488"/>
      </w:pPr>
      <w:r w:rsidRPr="00D50435">
        <w:rPr>
          <w:b/>
          <w:bCs/>
        </w:rPr>
        <w:t>Termin</w:t>
      </w:r>
      <w:r w:rsidR="00B8014A">
        <w:rPr>
          <w:b/>
          <w:bCs/>
        </w:rPr>
        <w:t>, sposób</w:t>
      </w:r>
      <w:r>
        <w:rPr>
          <w:b/>
          <w:bCs/>
        </w:rPr>
        <w:t xml:space="preserve"> i miejsce </w:t>
      </w:r>
      <w:r w:rsidR="0047161C">
        <w:rPr>
          <w:b/>
          <w:bCs/>
        </w:rPr>
        <w:t>składania dokumentów</w:t>
      </w:r>
    </w:p>
    <w:p w14:paraId="4C2B4E57" w14:textId="59DDA8B7" w:rsidR="00E343E1" w:rsidRDefault="00E343E1" w:rsidP="00E35B78">
      <w:pPr>
        <w:pStyle w:val="Akapitzlist"/>
        <w:numPr>
          <w:ilvl w:val="0"/>
          <w:numId w:val="13"/>
        </w:numPr>
        <w:ind w:left="426" w:hanging="426"/>
      </w:pPr>
      <w:r>
        <w:t>Termin: do 28 maja 2026r. do godz. 9:00</w:t>
      </w:r>
    </w:p>
    <w:p w14:paraId="0DA70A20" w14:textId="741D0A64" w:rsidR="007A409E" w:rsidRDefault="007A409E" w:rsidP="00E35B78">
      <w:pPr>
        <w:pStyle w:val="Akapitzlist"/>
        <w:numPr>
          <w:ilvl w:val="0"/>
          <w:numId w:val="13"/>
        </w:numPr>
        <w:ind w:left="426" w:hanging="426"/>
      </w:pPr>
      <w:r>
        <w:t xml:space="preserve">Sposób składania dokumentów: </w:t>
      </w:r>
      <w:r w:rsidR="002E4163" w:rsidRPr="002E4163">
        <w:t xml:space="preserve">dokumenty należy składać w zamkniętej kopercie z napisem: „Nabór na stanowisko </w:t>
      </w:r>
      <w:r w:rsidR="002E4163" w:rsidRPr="006260A6">
        <w:t>główn</w:t>
      </w:r>
      <w:r w:rsidR="00F76CE6" w:rsidRPr="006260A6">
        <w:t>a</w:t>
      </w:r>
      <w:r w:rsidR="002E4163" w:rsidRPr="006260A6">
        <w:t xml:space="preserve"> księgowa / </w:t>
      </w:r>
      <w:r w:rsidR="00F76CE6" w:rsidRPr="006260A6">
        <w:t xml:space="preserve">główny </w:t>
      </w:r>
      <w:r w:rsidR="002E4163" w:rsidRPr="006260A6">
        <w:t>księgowy</w:t>
      </w:r>
      <w:r w:rsidR="002E4163" w:rsidRPr="002E4163">
        <w:t xml:space="preserve"> w </w:t>
      </w:r>
      <w:r w:rsidR="002E4163">
        <w:t>Szkole Podstawowej nr 6</w:t>
      </w:r>
      <w:r w:rsidR="002E4163" w:rsidRPr="002E4163">
        <w:t xml:space="preserve"> w Redzie”, osobiście lub listem poleconym.</w:t>
      </w:r>
    </w:p>
    <w:p w14:paraId="1027FD68" w14:textId="029975C8" w:rsidR="00BB43D3" w:rsidRDefault="00BB43D3" w:rsidP="00E35B78">
      <w:pPr>
        <w:pStyle w:val="Akapitzlist"/>
        <w:numPr>
          <w:ilvl w:val="0"/>
          <w:numId w:val="13"/>
        </w:numPr>
        <w:ind w:left="426" w:hanging="426"/>
      </w:pPr>
      <w:r>
        <w:lastRenderedPageBreak/>
        <w:t>Miejsce składania dokumentów: sekretariat Szkoły Podstawowej nr 6 im. Jana Pawła II w Redzie</w:t>
      </w:r>
      <w:r w:rsidR="001B64D7">
        <w:t>, ul. Gniewowska 33, 84-240 Reda.</w:t>
      </w:r>
    </w:p>
    <w:p w14:paraId="0ABB133D" w14:textId="12196801" w:rsidR="00391BAA" w:rsidRPr="00284409" w:rsidRDefault="001E26E8" w:rsidP="00D25BA0">
      <w:pPr>
        <w:spacing w:after="80"/>
      </w:pPr>
      <w:r w:rsidRPr="001E26E8">
        <w:t>W przypadku nadsyłania dokumentów pocztą liczy się data wpływu dokumentacji do</w:t>
      </w:r>
      <w:r w:rsidR="007F164F">
        <w:t xml:space="preserve"> Szkoły Podstawowej nr 6 w Redzie.</w:t>
      </w:r>
    </w:p>
    <w:p w14:paraId="2112098B" w14:textId="1AE4C83F" w:rsidR="0047161C" w:rsidRDefault="007A5AD6" w:rsidP="00E35B78">
      <w:pPr>
        <w:pStyle w:val="Akapitzlist"/>
        <w:numPr>
          <w:ilvl w:val="0"/>
          <w:numId w:val="5"/>
        </w:numPr>
        <w:spacing w:before="120" w:after="120"/>
        <w:ind w:left="290" w:hanging="352"/>
        <w:rPr>
          <w:b/>
          <w:bCs/>
        </w:rPr>
      </w:pPr>
      <w:r w:rsidRPr="00250C7A">
        <w:rPr>
          <w:b/>
          <w:bCs/>
        </w:rPr>
        <w:t>Informacje dodatkowe</w:t>
      </w:r>
    </w:p>
    <w:p w14:paraId="0C34898B" w14:textId="6DBDD987" w:rsidR="00370DB8" w:rsidRDefault="00370DB8" w:rsidP="00E35B78">
      <w:pPr>
        <w:pStyle w:val="Akapitzlist"/>
        <w:numPr>
          <w:ilvl w:val="0"/>
          <w:numId w:val="14"/>
        </w:numPr>
        <w:ind w:left="426" w:hanging="426"/>
      </w:pPr>
      <w:r>
        <w:t>Aplikacje, które wpłyną po terminie nie będą rozpatrywane.</w:t>
      </w:r>
    </w:p>
    <w:p w14:paraId="568D43D4" w14:textId="701D155F" w:rsidR="00370DB8" w:rsidRDefault="00370DB8" w:rsidP="00E35B78">
      <w:pPr>
        <w:pStyle w:val="Akapitzlist"/>
        <w:numPr>
          <w:ilvl w:val="0"/>
          <w:numId w:val="14"/>
        </w:numPr>
        <w:ind w:left="426" w:hanging="426"/>
      </w:pPr>
      <w:r>
        <w:t>Procedura naboru przebiega dwuetapowo:</w:t>
      </w:r>
    </w:p>
    <w:p w14:paraId="04700DE9" w14:textId="77777777" w:rsidR="00370DB8" w:rsidRDefault="00370DB8" w:rsidP="00E35B78">
      <w:pPr>
        <w:pStyle w:val="Akapitzlist"/>
        <w:numPr>
          <w:ilvl w:val="0"/>
          <w:numId w:val="15"/>
        </w:numPr>
      </w:pPr>
      <w:r>
        <w:t>I etap – badanie złożonych ofert pod względem spełniania ich wymagań formalnych;</w:t>
      </w:r>
    </w:p>
    <w:p w14:paraId="59D25AB7" w14:textId="2C6B7B8D" w:rsidR="00370DB8" w:rsidRDefault="00370DB8" w:rsidP="00E35B78">
      <w:pPr>
        <w:pStyle w:val="Akapitzlist"/>
        <w:numPr>
          <w:ilvl w:val="0"/>
          <w:numId w:val="15"/>
        </w:numPr>
      </w:pPr>
      <w:r>
        <w:t>II etap – kwalifikacja merytoryczna obejmująca rozmowę kwalifikacyjną z komisją powołaną przez Dyrektora Szkoły Podstawowej nr 6 w Redzie dla osób, które przejdą pozytywnie I etap.</w:t>
      </w:r>
    </w:p>
    <w:p w14:paraId="75EF0BB9" w14:textId="7CB46955" w:rsidR="00370DB8" w:rsidRDefault="00370DB8" w:rsidP="00D25BA0">
      <w:pPr>
        <w:spacing w:after="80"/>
      </w:pPr>
      <w:r>
        <w:t xml:space="preserve">Kwestionariusz osobowy dla osoby ubiegającej się o zatrudnienie na stanowisku samorządowym musi być złożony wg załączonego wzoru.  Złożenie innego formularza  spowoduje odrzucenie oferty na etapie analizy formalnej. Po upływie terminu, do złożenia dokumentów, zostanie ustalona lista kandydatów, którzy spełniają wymagania formalne określone w ogłoszeniu o naborze. O terminie II etapu postępowania kandydaci spełniający wymagania formalne zostaną poinformowani telefonicznie. </w:t>
      </w:r>
    </w:p>
    <w:p w14:paraId="6EA1B1F7" w14:textId="6F78640D" w:rsidR="00370DB8" w:rsidRDefault="00370DB8" w:rsidP="00E35B78">
      <w:pPr>
        <w:pStyle w:val="Akapitzlist"/>
        <w:numPr>
          <w:ilvl w:val="0"/>
          <w:numId w:val="14"/>
        </w:numPr>
        <w:ind w:left="426" w:hanging="426"/>
      </w:pPr>
      <w:r>
        <w:t>Informacja o wyniku postępowania zostanie umieszczona na stronie internetowej Biuletynu Informacji Publicznej Gminy Miasta Reda.</w:t>
      </w:r>
    </w:p>
    <w:p w14:paraId="4C353103" w14:textId="78A33A55" w:rsidR="00370DB8" w:rsidRDefault="00370DB8" w:rsidP="00E35B78">
      <w:pPr>
        <w:pStyle w:val="Akapitzlist"/>
        <w:numPr>
          <w:ilvl w:val="0"/>
          <w:numId w:val="14"/>
        </w:numPr>
        <w:ind w:left="426" w:hanging="426"/>
      </w:pPr>
      <w:r>
        <w:t>Dokumenty kandydata wybranego w naborze i zatrudnionego zostaną dołączone do jego akt osobowych. Dokumenty pozostałych kandydatów można odebrać do 14 dni po ogłoszeniu wyników, po upływie tego terminu dokumenty zostaną komisyjnie zniszczone.</w:t>
      </w:r>
    </w:p>
    <w:p w14:paraId="2FA629AA" w14:textId="2901D993" w:rsidR="00370DB8" w:rsidRDefault="00370DB8" w:rsidP="00E35B78">
      <w:pPr>
        <w:pStyle w:val="Akapitzlist"/>
        <w:numPr>
          <w:ilvl w:val="0"/>
          <w:numId w:val="14"/>
        </w:numPr>
        <w:ind w:left="426" w:hanging="426"/>
      </w:pPr>
      <w:r>
        <w:t>RODO - Klauzula informacyjna o przetwarzaniu danych osobowych kandydatów do zatrudnienia zawarta jest  w kwestionariuszu osobowym dla osoby ubiegającej się o zatrudnienie na stanowisku samorządowym.</w:t>
      </w:r>
    </w:p>
    <w:p w14:paraId="141FC622" w14:textId="47049845" w:rsidR="00D31AB1" w:rsidRPr="00D31AB1" w:rsidRDefault="00370DB8" w:rsidP="00E35B78">
      <w:pPr>
        <w:pStyle w:val="Akapitzlist"/>
        <w:numPr>
          <w:ilvl w:val="0"/>
          <w:numId w:val="14"/>
        </w:numPr>
        <w:ind w:left="426" w:hanging="426"/>
      </w:pPr>
      <w:r>
        <w:t>Zastrzega się możliwość unieważnienia naboru, bez podania przyczyny.</w:t>
      </w:r>
    </w:p>
    <w:p w14:paraId="1C3602EE" w14:textId="77777777" w:rsidR="00D25BA0" w:rsidRDefault="00D25BA0" w:rsidP="008F3D37">
      <w:pPr>
        <w:spacing w:before="240"/>
      </w:pPr>
    </w:p>
    <w:p w14:paraId="529FC660" w14:textId="21E68892" w:rsidR="00D25BA0" w:rsidRDefault="00D25BA0" w:rsidP="00D25BA0">
      <w:pPr>
        <w:tabs>
          <w:tab w:val="left" w:pos="5529"/>
        </w:tabs>
        <w:spacing w:after="0"/>
      </w:pPr>
      <w:r>
        <w:tab/>
        <w:t>Paweł Szymański</w:t>
      </w:r>
    </w:p>
    <w:p w14:paraId="0CCF2914" w14:textId="24122068" w:rsidR="00D25BA0" w:rsidRDefault="00D25BA0" w:rsidP="00D25BA0">
      <w:pPr>
        <w:tabs>
          <w:tab w:val="left" w:pos="5529"/>
        </w:tabs>
        <w:spacing w:after="0"/>
      </w:pPr>
      <w:r>
        <w:tab/>
        <w:t>Dyrektor Szkoły Podstawowej nr 6</w:t>
      </w:r>
    </w:p>
    <w:p w14:paraId="162689DF" w14:textId="667207AD" w:rsidR="00D25BA0" w:rsidRDefault="00D25BA0" w:rsidP="00D25BA0">
      <w:pPr>
        <w:tabs>
          <w:tab w:val="left" w:pos="5529"/>
        </w:tabs>
        <w:spacing w:after="0"/>
      </w:pPr>
      <w:r>
        <w:tab/>
        <w:t>im. Jana Pawła II w Redzie</w:t>
      </w:r>
    </w:p>
    <w:p w14:paraId="6B3BA61F" w14:textId="1F58883B" w:rsidR="009032E5" w:rsidRDefault="009032E5" w:rsidP="00DC2CAA">
      <w:pPr>
        <w:tabs>
          <w:tab w:val="left" w:pos="5103"/>
          <w:tab w:val="left" w:leader="dot" w:pos="8505"/>
        </w:tabs>
        <w:spacing w:before="600" w:after="0" w:line="240" w:lineRule="auto"/>
      </w:pPr>
      <w:r>
        <w:tab/>
      </w:r>
      <w:r>
        <w:tab/>
      </w:r>
    </w:p>
    <w:p w14:paraId="17EAA97B" w14:textId="78F19909" w:rsidR="009032E5" w:rsidRDefault="009032E5" w:rsidP="00DC2CAA">
      <w:pPr>
        <w:tabs>
          <w:tab w:val="center" w:pos="6804"/>
        </w:tabs>
        <w:spacing w:after="0" w:line="240" w:lineRule="auto"/>
      </w:pPr>
      <w:r>
        <w:tab/>
        <w:t>(</w:t>
      </w:r>
      <w:r w:rsidR="00DC2CAA">
        <w:t>dyrektor szkoły)</w:t>
      </w:r>
    </w:p>
    <w:p w14:paraId="22404A97" w14:textId="77777777" w:rsidR="002B3859" w:rsidRDefault="002B3859" w:rsidP="00DC2CAA">
      <w:pPr>
        <w:tabs>
          <w:tab w:val="center" w:pos="6804"/>
        </w:tabs>
        <w:spacing w:after="0" w:line="240" w:lineRule="auto"/>
      </w:pPr>
    </w:p>
    <w:p w14:paraId="478BA0A7" w14:textId="19249864" w:rsidR="002B3859" w:rsidRDefault="002B3859" w:rsidP="00DC2CAA">
      <w:pPr>
        <w:tabs>
          <w:tab w:val="center" w:pos="6804"/>
        </w:tabs>
        <w:spacing w:after="0" w:line="240" w:lineRule="auto"/>
      </w:pPr>
    </w:p>
    <w:p w14:paraId="2BF6E3C2" w14:textId="398C627E" w:rsidR="00F76CE6" w:rsidRDefault="00F76CE6" w:rsidP="00DC2CAA">
      <w:pPr>
        <w:tabs>
          <w:tab w:val="center" w:pos="6804"/>
        </w:tabs>
        <w:spacing w:after="0" w:line="240" w:lineRule="auto"/>
      </w:pPr>
    </w:p>
    <w:p w14:paraId="59AB4D85" w14:textId="1BC9C7AD" w:rsidR="00F76CE6" w:rsidRDefault="00F76CE6" w:rsidP="00DC2CAA">
      <w:pPr>
        <w:tabs>
          <w:tab w:val="center" w:pos="6804"/>
        </w:tabs>
        <w:spacing w:after="0" w:line="240" w:lineRule="auto"/>
      </w:pPr>
    </w:p>
    <w:p w14:paraId="26FE01F4" w14:textId="799DB9C4" w:rsidR="00F76CE6" w:rsidRDefault="00F76CE6" w:rsidP="00DC2CAA">
      <w:pPr>
        <w:tabs>
          <w:tab w:val="center" w:pos="6804"/>
        </w:tabs>
        <w:spacing w:after="0" w:line="240" w:lineRule="auto"/>
      </w:pPr>
    </w:p>
    <w:p w14:paraId="32EC8306" w14:textId="366B4988" w:rsidR="00F76CE6" w:rsidRDefault="00F76CE6" w:rsidP="00DC2CAA">
      <w:pPr>
        <w:tabs>
          <w:tab w:val="center" w:pos="6804"/>
        </w:tabs>
        <w:spacing w:after="0" w:line="240" w:lineRule="auto"/>
      </w:pPr>
    </w:p>
    <w:p w14:paraId="4CF0C3C4" w14:textId="4B931C7B" w:rsidR="00F76CE6" w:rsidRDefault="00F76CE6" w:rsidP="00DC2CAA">
      <w:pPr>
        <w:tabs>
          <w:tab w:val="center" w:pos="6804"/>
        </w:tabs>
        <w:spacing w:after="0" w:line="240" w:lineRule="auto"/>
      </w:pPr>
    </w:p>
    <w:p w14:paraId="65B87233" w14:textId="77777777" w:rsidR="00F76CE6" w:rsidRDefault="00F76CE6" w:rsidP="00DC2CAA">
      <w:pPr>
        <w:tabs>
          <w:tab w:val="center" w:pos="6804"/>
        </w:tabs>
        <w:spacing w:after="0" w:line="240" w:lineRule="auto"/>
      </w:pPr>
    </w:p>
    <w:p w14:paraId="388EBF0D" w14:textId="4808136C" w:rsidR="00B637E5" w:rsidRPr="00874D53" w:rsidRDefault="00B637E5" w:rsidP="00B637E5">
      <w:pPr>
        <w:ind w:left="360"/>
        <w:jc w:val="right"/>
        <w:rPr>
          <w:rFonts w:cstheme="minorHAnsi"/>
        </w:rPr>
      </w:pPr>
      <w:r w:rsidRPr="00874D53">
        <w:rPr>
          <w:rFonts w:cstheme="minorHAnsi"/>
        </w:rPr>
        <w:lastRenderedPageBreak/>
        <w:t>Załącznik nr 1</w:t>
      </w:r>
    </w:p>
    <w:tbl>
      <w:tblPr>
        <w:tblW w:w="9781" w:type="dxa"/>
        <w:tblLook w:val="00A0" w:firstRow="1" w:lastRow="0" w:firstColumn="1" w:lastColumn="0" w:noHBand="0" w:noVBand="0"/>
      </w:tblPr>
      <w:tblGrid>
        <w:gridCol w:w="567"/>
        <w:gridCol w:w="1814"/>
        <w:gridCol w:w="880"/>
        <w:gridCol w:w="1955"/>
        <w:gridCol w:w="1985"/>
        <w:gridCol w:w="2580"/>
      </w:tblGrid>
      <w:tr w:rsidR="00B637E5" w:rsidRPr="00874D53" w14:paraId="6D999C37" w14:textId="77777777" w:rsidTr="00AE3945">
        <w:trPr>
          <w:trHeight w:val="544"/>
        </w:trPr>
        <w:tc>
          <w:tcPr>
            <w:tcW w:w="9781" w:type="dxa"/>
            <w:gridSpan w:val="6"/>
            <w:tcBorders>
              <w:top w:val="single" w:sz="4" w:space="0" w:color="auto"/>
              <w:left w:val="single" w:sz="4" w:space="0" w:color="auto"/>
              <w:bottom w:val="single" w:sz="4" w:space="0" w:color="auto"/>
              <w:right w:val="single" w:sz="4" w:space="0" w:color="auto"/>
            </w:tcBorders>
            <w:shd w:val="clear" w:color="auto" w:fill="DDD9C3"/>
          </w:tcPr>
          <w:p w14:paraId="57442DB0" w14:textId="77777777" w:rsidR="00B637E5" w:rsidRPr="00874D53" w:rsidRDefault="00B637E5" w:rsidP="00AE3945">
            <w:pPr>
              <w:widowControl w:val="0"/>
              <w:suppressAutoHyphens/>
              <w:spacing w:before="80" w:after="80"/>
              <w:jc w:val="center"/>
              <w:rPr>
                <w:rFonts w:eastAsia="SimSun" w:cstheme="minorHAnsi"/>
                <w:b/>
                <w:color w:val="FFFFFF"/>
                <w:sz w:val="28"/>
                <w:szCs w:val="28"/>
                <w:lang w:eastAsia="zh-CN" w:bidi="hi-IN"/>
              </w:rPr>
            </w:pPr>
            <w:r w:rsidRPr="00874D53">
              <w:rPr>
                <w:rFonts w:cstheme="minorHAnsi"/>
                <w:b/>
                <w:sz w:val="28"/>
                <w:szCs w:val="28"/>
              </w:rPr>
              <w:t>KWESTIONARIUSZ OSOBOWY DLA OSOBY UBIEGAJĄCEJ SIĘ O ZATRUDNIENIE NA STANOWISKU PRACOWNIKA SAMORZĄDOWEGO</w:t>
            </w:r>
          </w:p>
        </w:tc>
      </w:tr>
      <w:tr w:rsidR="00B637E5" w:rsidRPr="00874D53" w14:paraId="0C4D34CF"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390ADDAC"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70E6D457" w14:textId="77777777" w:rsidR="00B637E5" w:rsidRPr="00874D53" w:rsidRDefault="00B637E5" w:rsidP="00AE3945">
            <w:pPr>
              <w:pStyle w:val="listaispis"/>
              <w:numPr>
                <w:ilvl w:val="0"/>
                <w:numId w:val="0"/>
              </w:numPr>
              <w:spacing w:before="0"/>
              <w:rPr>
                <w:rFonts w:asciiTheme="minorHAnsi" w:hAnsiTheme="minorHAnsi" w:cstheme="minorHAnsi"/>
              </w:rPr>
            </w:pPr>
            <w:r w:rsidRPr="00874D53">
              <w:rPr>
                <w:rFonts w:asciiTheme="minorHAnsi" w:hAnsiTheme="minorHAnsi" w:cstheme="minorHAnsi"/>
              </w:rPr>
              <w:t>Imię (imiona)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626D0B09"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1AA1C4D8"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08EFA931"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6D3A74EB"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Nazwisko</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76A45D72"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0CF788F6"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4B0951A2"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3F8D9269"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Data urodzenia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3536A8D3"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56D5F843"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0F4E04D6"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3F1C3373"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Dane kontaktowe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37EE94F9"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18EC52D3"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69A1FA14"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0603C602"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Nazwa miejscow</w:t>
            </w:r>
            <w:r>
              <w:rPr>
                <w:rFonts w:asciiTheme="minorHAnsi" w:eastAsia="MS Gothic" w:hAnsiTheme="minorHAnsi" w:cstheme="minorHAnsi"/>
              </w:rPr>
              <w:t>ości, w której osoba przebywa z </w:t>
            </w:r>
            <w:r w:rsidRPr="00874D53">
              <w:rPr>
                <w:rFonts w:asciiTheme="minorHAnsi" w:eastAsia="MS Gothic" w:hAnsiTheme="minorHAnsi" w:cstheme="minorHAnsi"/>
              </w:rPr>
              <w:t>zamiarem stałego pobytu</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59CFEE0D"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40552555"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3D3223EC"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4798E236"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Wykształcenie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4F2B046A"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2D98EB1E"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1D860B04"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3A6169D3"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Kwalifikacje zawodowe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4625A788"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7042F435"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5E80A827"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08BFBA3C"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Theme="minorHAnsi" w:cstheme="minorHAnsi"/>
              </w:rPr>
              <w:t>Przebieg dotychczasowego zatrudnienia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3E585003"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5D02501D"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3CC85E3F"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6DD47E6F"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0C036994"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p w14:paraId="79F612FA"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71081C63"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539F8AF7"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2AA30D5C" w14:textId="77777777" w:rsidR="00B637E5" w:rsidRPr="00874D53" w:rsidRDefault="00B637E5" w:rsidP="00AE3945">
            <w:pPr>
              <w:pStyle w:val="listaispis"/>
              <w:numPr>
                <w:ilvl w:val="0"/>
                <w:numId w:val="0"/>
              </w:numPr>
              <w:spacing w:before="0"/>
              <w:rPr>
                <w:rFonts w:asciiTheme="minorHAnsi" w:eastAsia="MS Gothic"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Posiadam o</w:t>
            </w:r>
            <w:r w:rsidRPr="00874D53">
              <w:rPr>
                <w:rFonts w:asciiTheme="minorHAnsi" w:eastAsia="MS Gothic" w:hAnsiTheme="minorHAnsi" w:cstheme="minorHAnsi"/>
              </w:rPr>
              <w:t>bywatelstwo</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4C443DEA" w14:textId="77777777" w:rsidR="00B637E5" w:rsidRPr="00874D53" w:rsidRDefault="00B637E5" w:rsidP="00AE3945">
            <w:pPr>
              <w:pStyle w:val="listaispis"/>
              <w:numPr>
                <w:ilvl w:val="0"/>
                <w:numId w:val="0"/>
              </w:numPr>
              <w:spacing w:before="0" w:line="480" w:lineRule="auto"/>
              <w:jc w:val="both"/>
              <w:rPr>
                <w:rFonts w:asciiTheme="minorHAnsi" w:hAnsiTheme="minorHAnsi" w:cstheme="minorHAnsi"/>
              </w:rPr>
            </w:pPr>
          </w:p>
        </w:tc>
      </w:tr>
      <w:tr w:rsidR="00B637E5" w:rsidRPr="00874D53" w14:paraId="5AADDDF4"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5F35EEC2"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33157ECA" w14:textId="77777777" w:rsidR="00B637E5" w:rsidRPr="00874D53" w:rsidRDefault="00B637E5" w:rsidP="00AE3945">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Oświadczam, że mam pełna zdolność do czynności prawnych i korzystam z praw publicznych</w:t>
            </w:r>
          </w:p>
        </w:tc>
      </w:tr>
      <w:tr w:rsidR="00B637E5" w:rsidRPr="00874D53" w14:paraId="50B7DA0B"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5B28B9EC"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44717C3C" w14:textId="77777777" w:rsidR="00B637E5" w:rsidRPr="00874D53" w:rsidRDefault="00B637E5" w:rsidP="00AE3945">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Oświadczam, że nie byłam/</w:t>
            </w:r>
            <w:proofErr w:type="spellStart"/>
            <w:r w:rsidRPr="00874D53">
              <w:rPr>
                <w:rFonts w:asciiTheme="minorHAnsi" w:hAnsiTheme="minorHAnsi" w:cstheme="minorHAnsi"/>
              </w:rPr>
              <w:t>łem</w:t>
            </w:r>
            <w:proofErr w:type="spellEnd"/>
            <w:r w:rsidRPr="00874D53">
              <w:rPr>
                <w:rFonts w:asciiTheme="minorHAnsi" w:hAnsiTheme="minorHAnsi" w:cstheme="minorHAnsi"/>
              </w:rPr>
              <w:t xml:space="preserve"> skazana/y prawomocnym wyrokiem za umyślne przestępstwo lub umyślne przestępstwo skarbowe</w:t>
            </w:r>
          </w:p>
        </w:tc>
      </w:tr>
      <w:tr w:rsidR="00B637E5" w:rsidRPr="00874D53" w14:paraId="30CCEBD5" w14:textId="77777777" w:rsidTr="00AE3945">
        <w:tc>
          <w:tcPr>
            <w:tcW w:w="567" w:type="dxa"/>
            <w:tcBorders>
              <w:top w:val="single" w:sz="4" w:space="0" w:color="auto"/>
              <w:left w:val="single" w:sz="4" w:space="0" w:color="auto"/>
              <w:bottom w:val="single" w:sz="4" w:space="0" w:color="auto"/>
              <w:right w:val="single" w:sz="4" w:space="0" w:color="auto"/>
            </w:tcBorders>
            <w:vAlign w:val="center"/>
          </w:tcPr>
          <w:p w14:paraId="3834C671" w14:textId="77777777" w:rsidR="00B637E5" w:rsidRPr="00874D53" w:rsidRDefault="00B637E5" w:rsidP="00E35B78">
            <w:pPr>
              <w:pStyle w:val="listaispis"/>
              <w:numPr>
                <w:ilvl w:val="0"/>
                <w:numId w:val="17"/>
              </w:numPr>
              <w:spacing w:before="0"/>
              <w:rPr>
                <w:rFonts w:asciiTheme="minorHAnsi" w:hAnsiTheme="minorHAnsi" w:cstheme="minorHAnsi"/>
              </w:rPr>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5BADACD9" w14:textId="77777777" w:rsidR="00B637E5" w:rsidRPr="00874D53" w:rsidRDefault="00B637E5" w:rsidP="00AE3945">
            <w:pPr>
              <w:pStyle w:val="listaispis"/>
              <w:numPr>
                <w:ilvl w:val="0"/>
                <w:numId w:val="0"/>
              </w:numPr>
              <w:spacing w:before="0"/>
              <w:jc w:val="both"/>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Przedstawiam z</w:t>
            </w:r>
            <w:r w:rsidRPr="00874D53">
              <w:rPr>
                <w:rFonts w:asciiTheme="minorHAnsi" w:eastAsia="MS Gothic" w:hAnsiTheme="minorHAnsi" w:cstheme="minorHAnsi"/>
              </w:rPr>
              <w:t>aświadczenie o niekaralności z KRK</w:t>
            </w:r>
          </w:p>
        </w:tc>
      </w:tr>
      <w:tr w:rsidR="00B637E5" w:rsidRPr="00874D53" w14:paraId="266C066A" w14:textId="77777777" w:rsidTr="00AE3945">
        <w:tc>
          <w:tcPr>
            <w:tcW w:w="567" w:type="dxa"/>
            <w:tcBorders>
              <w:top w:val="single" w:sz="4" w:space="0" w:color="auto"/>
              <w:left w:val="single" w:sz="4" w:space="0" w:color="auto"/>
              <w:bottom w:val="single" w:sz="4" w:space="0" w:color="auto"/>
              <w:right w:val="single" w:sz="4" w:space="0" w:color="auto"/>
            </w:tcBorders>
          </w:tcPr>
          <w:p w14:paraId="40800C8A" w14:textId="77777777" w:rsidR="00B637E5" w:rsidRPr="00874D53" w:rsidRDefault="00B637E5" w:rsidP="00E35B78">
            <w:pPr>
              <w:pStyle w:val="listaispis"/>
              <w:numPr>
                <w:ilvl w:val="0"/>
                <w:numId w:val="17"/>
              </w:numPr>
              <w:spacing w:before="0" w:line="276" w:lineRule="auto"/>
              <w:rPr>
                <w:rFonts w:asciiTheme="minorHAnsi" w:hAnsiTheme="minorHAnsi" w:cstheme="minorHAnsi"/>
              </w:rPr>
            </w:pPr>
          </w:p>
        </w:tc>
        <w:tc>
          <w:tcPr>
            <w:tcW w:w="2694" w:type="dxa"/>
            <w:gridSpan w:val="2"/>
            <w:tcBorders>
              <w:top w:val="single" w:sz="4" w:space="0" w:color="auto"/>
              <w:left w:val="single" w:sz="4" w:space="0" w:color="auto"/>
              <w:bottom w:val="single" w:sz="4" w:space="0" w:color="auto"/>
              <w:right w:val="single" w:sz="4" w:space="0" w:color="auto"/>
            </w:tcBorders>
          </w:tcPr>
          <w:p w14:paraId="0B6DF2E3" w14:textId="77777777" w:rsidR="00B637E5" w:rsidRPr="00874D53" w:rsidRDefault="00B637E5" w:rsidP="00AE3945">
            <w:pPr>
              <w:pStyle w:val="listaispis"/>
              <w:numPr>
                <w:ilvl w:val="0"/>
                <w:numId w:val="0"/>
              </w:numPr>
              <w:spacing w:before="0" w:line="276" w:lineRule="auto"/>
              <w:rPr>
                <w:rFonts w:asciiTheme="minorHAnsi"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Wyrażam zgodę*</w:t>
            </w:r>
          </w:p>
          <w:p w14:paraId="140B9F65" w14:textId="77777777" w:rsidR="00B637E5" w:rsidRPr="00874D53" w:rsidRDefault="00B637E5" w:rsidP="00AE3945">
            <w:pPr>
              <w:pStyle w:val="listaispis"/>
              <w:numPr>
                <w:ilvl w:val="0"/>
                <w:numId w:val="0"/>
              </w:numPr>
              <w:spacing w:before="0" w:line="276" w:lineRule="auto"/>
              <w:rPr>
                <w:rFonts w:asciiTheme="minorHAnsi" w:eastAsia="MS Gothic" w:hAnsiTheme="minorHAnsi" w:cstheme="minorHAnsi"/>
              </w:rPr>
            </w:pPr>
            <w:r w:rsidRPr="00874D53">
              <w:rPr>
                <w:rFonts w:asciiTheme="minorHAnsi" w:eastAsia="MS Gothic" w:hAnsi="Segoe UI Symbol" w:cstheme="minorHAnsi"/>
              </w:rPr>
              <w:t>☐</w:t>
            </w:r>
            <w:r w:rsidRPr="00874D53">
              <w:rPr>
                <w:rFonts w:asciiTheme="minorHAnsi" w:hAnsiTheme="minorHAnsi" w:cstheme="minorHAnsi"/>
              </w:rPr>
              <w:t xml:space="preserve"> Nie wyrażam zgody</w:t>
            </w:r>
          </w:p>
        </w:tc>
        <w:tc>
          <w:tcPr>
            <w:tcW w:w="6520" w:type="dxa"/>
            <w:gridSpan w:val="3"/>
            <w:tcBorders>
              <w:top w:val="single" w:sz="4" w:space="0" w:color="auto"/>
              <w:left w:val="single" w:sz="4" w:space="0" w:color="auto"/>
              <w:bottom w:val="single" w:sz="4" w:space="0" w:color="auto"/>
              <w:right w:val="single" w:sz="4" w:space="0" w:color="auto"/>
            </w:tcBorders>
          </w:tcPr>
          <w:p w14:paraId="1CEEB09F" w14:textId="77777777" w:rsidR="00B637E5" w:rsidRPr="00874D53" w:rsidRDefault="00B637E5" w:rsidP="00AE3945">
            <w:pPr>
              <w:pStyle w:val="listaispis"/>
              <w:numPr>
                <w:ilvl w:val="0"/>
                <w:numId w:val="0"/>
              </w:numPr>
              <w:spacing w:before="0" w:line="276" w:lineRule="auto"/>
              <w:rPr>
                <w:rFonts w:asciiTheme="minorHAnsi" w:hAnsiTheme="minorHAnsi" w:cstheme="minorHAnsi"/>
              </w:rPr>
            </w:pPr>
            <w:r w:rsidRPr="00874D53">
              <w:rPr>
                <w:rFonts w:asciiTheme="minorHAnsi" w:hAnsiTheme="minorHAnsi" w:cstheme="minorHAnsi"/>
              </w:rPr>
              <w:t>na przetwarzanie moich danych osobowych w następnych rekrutacjach nie dłużej niż do ……………..…………………………………………………………</w:t>
            </w:r>
          </w:p>
          <w:p w14:paraId="0BFA8FD1" w14:textId="77777777" w:rsidR="00B637E5" w:rsidRPr="00874D53" w:rsidRDefault="00B637E5" w:rsidP="00AE3945">
            <w:pPr>
              <w:pStyle w:val="listaispis"/>
              <w:numPr>
                <w:ilvl w:val="0"/>
                <w:numId w:val="0"/>
              </w:numPr>
              <w:spacing w:before="0" w:line="276" w:lineRule="auto"/>
              <w:rPr>
                <w:rFonts w:asciiTheme="minorHAnsi" w:hAnsiTheme="minorHAnsi" w:cstheme="minorHAnsi"/>
                <w:sz w:val="20"/>
                <w:szCs w:val="20"/>
              </w:rPr>
            </w:pPr>
            <w:r w:rsidRPr="00874D53">
              <w:rPr>
                <w:rFonts w:asciiTheme="minorHAnsi" w:hAnsiTheme="minorHAnsi" w:cstheme="minorHAnsi"/>
                <w:sz w:val="20"/>
                <w:szCs w:val="20"/>
              </w:rPr>
              <w:t>* proszę zaznaczyć właściwą odpowiedź</w:t>
            </w:r>
          </w:p>
        </w:tc>
      </w:tr>
      <w:tr w:rsidR="00B637E5" w:rsidRPr="00874D53" w14:paraId="1C46FA4D" w14:textId="77777777" w:rsidTr="00AE3945">
        <w:tc>
          <w:tcPr>
            <w:tcW w:w="9781" w:type="dxa"/>
            <w:gridSpan w:val="6"/>
            <w:tcBorders>
              <w:top w:val="single" w:sz="4" w:space="0" w:color="auto"/>
              <w:left w:val="single" w:sz="4" w:space="0" w:color="auto"/>
              <w:bottom w:val="single" w:sz="4" w:space="0" w:color="auto"/>
              <w:right w:val="single" w:sz="4" w:space="0" w:color="auto"/>
            </w:tcBorders>
          </w:tcPr>
          <w:p w14:paraId="193EE0E9" w14:textId="77777777" w:rsidR="00B637E5" w:rsidRPr="00874D53" w:rsidRDefault="00B637E5" w:rsidP="00AE3945">
            <w:pPr>
              <w:pStyle w:val="listaispis"/>
              <w:numPr>
                <w:ilvl w:val="0"/>
                <w:numId w:val="0"/>
              </w:numPr>
              <w:spacing w:before="0" w:line="276" w:lineRule="auto"/>
              <w:jc w:val="both"/>
              <w:rPr>
                <w:rFonts w:asciiTheme="minorHAnsi" w:hAnsiTheme="minorHAnsi" w:cstheme="minorHAnsi"/>
              </w:rPr>
            </w:pPr>
            <w:r w:rsidRPr="00874D53">
              <w:rPr>
                <w:rFonts w:asciiTheme="minorHAnsi" w:hAnsiTheme="minorHAnsi" w:cstheme="minorHAnsi"/>
                <w:b/>
              </w:rPr>
              <w:t>Dobrowolne podanie przez mnie danych osobowych innych niż wskazanych w kwestionariuszu jest wyraźnym działaniem potwierdzającym moje przyzwolenie na przetwarzanie tych danych osobowych.</w:t>
            </w:r>
          </w:p>
        </w:tc>
      </w:tr>
      <w:tr w:rsidR="00B637E5" w:rsidRPr="00874D53" w14:paraId="2F48DDCB" w14:textId="77777777" w:rsidTr="00AE3945">
        <w:tc>
          <w:tcPr>
            <w:tcW w:w="9781" w:type="dxa"/>
            <w:gridSpan w:val="6"/>
            <w:tcBorders>
              <w:top w:val="single" w:sz="4" w:space="0" w:color="auto"/>
              <w:left w:val="single" w:sz="4" w:space="0" w:color="auto"/>
              <w:bottom w:val="single" w:sz="4" w:space="0" w:color="auto"/>
              <w:right w:val="single" w:sz="4" w:space="0" w:color="auto"/>
            </w:tcBorders>
            <w:shd w:val="clear" w:color="auto" w:fill="EEECE1"/>
          </w:tcPr>
          <w:p w14:paraId="69FD2387" w14:textId="77777777" w:rsidR="00B637E5" w:rsidRPr="00874D53" w:rsidRDefault="00B637E5" w:rsidP="00AE3945">
            <w:pPr>
              <w:widowControl w:val="0"/>
              <w:suppressAutoHyphens/>
              <w:ind w:left="397"/>
              <w:jc w:val="center"/>
              <w:rPr>
                <w:rFonts w:cstheme="minorHAnsi"/>
                <w:b/>
                <w:bCs/>
                <w:sz w:val="20"/>
                <w:szCs w:val="20"/>
                <w:lang w:eastAsia="zh-CN" w:bidi="hi-IN"/>
              </w:rPr>
            </w:pPr>
            <w:r w:rsidRPr="00874D53">
              <w:rPr>
                <w:rFonts w:cstheme="minorHAnsi"/>
                <w:b/>
                <w:bCs/>
                <w:sz w:val="20"/>
                <w:szCs w:val="20"/>
              </w:rPr>
              <w:t>Obowiązek informacyjny</w:t>
            </w:r>
          </w:p>
        </w:tc>
      </w:tr>
      <w:tr w:rsidR="00B637E5" w:rsidRPr="00874D53" w14:paraId="38B20914" w14:textId="77777777" w:rsidTr="00AE3945">
        <w:tc>
          <w:tcPr>
            <w:tcW w:w="9781" w:type="dxa"/>
            <w:gridSpan w:val="6"/>
            <w:tcBorders>
              <w:top w:val="single" w:sz="4" w:space="0" w:color="auto"/>
              <w:left w:val="single" w:sz="4" w:space="0" w:color="auto"/>
              <w:bottom w:val="single" w:sz="4" w:space="0" w:color="auto"/>
              <w:right w:val="single" w:sz="4" w:space="0" w:color="auto"/>
            </w:tcBorders>
          </w:tcPr>
          <w:p w14:paraId="19716FDE" w14:textId="77777777" w:rsidR="00B637E5" w:rsidRPr="00874D53" w:rsidRDefault="00B637E5" w:rsidP="00AE3945">
            <w:pPr>
              <w:tabs>
                <w:tab w:val="left" w:pos="3370"/>
              </w:tabs>
              <w:spacing w:before="120" w:line="252" w:lineRule="auto"/>
              <w:rPr>
                <w:rFonts w:cstheme="minorHAnsi"/>
                <w:b/>
                <w:bCs/>
                <w:sz w:val="20"/>
                <w:szCs w:val="20"/>
              </w:rPr>
            </w:pPr>
            <w:r w:rsidRPr="00874D53">
              <w:rPr>
                <w:rFonts w:cstheme="minorHAnsi"/>
                <w:b/>
                <w:bCs/>
                <w:sz w:val="20"/>
                <w:szCs w:val="20"/>
              </w:rPr>
              <w:t>Administrator danych</w:t>
            </w:r>
          </w:p>
          <w:p w14:paraId="2FDD5730" w14:textId="57618FC1" w:rsidR="00B637E5" w:rsidRPr="00874D53" w:rsidRDefault="00B637E5" w:rsidP="00AE3945">
            <w:pPr>
              <w:rPr>
                <w:rFonts w:eastAsia="SimSun" w:cstheme="minorHAnsi"/>
                <w:bCs/>
                <w:sz w:val="20"/>
                <w:szCs w:val="20"/>
                <w:lang w:eastAsia="zh-CN" w:bidi="hi-IN"/>
              </w:rPr>
            </w:pPr>
            <w:r w:rsidRPr="00874D53">
              <w:rPr>
                <w:rFonts w:cstheme="minorHAnsi"/>
                <w:sz w:val="20"/>
                <w:szCs w:val="20"/>
              </w:rPr>
              <w:lastRenderedPageBreak/>
              <w:t xml:space="preserve">Administratorem, czyli podmiotem decydującym o tym, które dane osobowe będą przetwarzane oraz w jakim celu, i jakim sposobem, jest </w:t>
            </w:r>
            <w:r>
              <w:rPr>
                <w:rFonts w:cstheme="minorHAnsi"/>
                <w:b/>
                <w:noProof/>
                <w:sz w:val="20"/>
                <w:szCs w:val="20"/>
              </w:rPr>
              <w:t>Szkoła Podstawowa nr 6</w:t>
            </w:r>
            <w:r w:rsidRPr="00874D53">
              <w:rPr>
                <w:rFonts w:cstheme="minorHAnsi"/>
                <w:b/>
                <w:noProof/>
                <w:sz w:val="20"/>
                <w:szCs w:val="20"/>
              </w:rPr>
              <w:t xml:space="preserve"> w Redzie</w:t>
            </w:r>
            <w:r w:rsidRPr="00874D53">
              <w:rPr>
                <w:rFonts w:cstheme="minorHAnsi"/>
                <w:b/>
                <w:sz w:val="20"/>
                <w:szCs w:val="20"/>
              </w:rPr>
              <w:t>.</w:t>
            </w:r>
          </w:p>
          <w:p w14:paraId="5966A779" w14:textId="77777777" w:rsidR="00B637E5" w:rsidRPr="00874D53" w:rsidRDefault="00B637E5" w:rsidP="00AE3945">
            <w:pPr>
              <w:pStyle w:val="insnormalny"/>
              <w:tabs>
                <w:tab w:val="left" w:pos="708"/>
              </w:tabs>
              <w:spacing w:before="0" w:beforeAutospacing="0" w:after="0" w:afterAutospacing="0"/>
              <w:rPr>
                <w:rFonts w:asciiTheme="minorHAnsi" w:hAnsiTheme="minorHAnsi" w:cstheme="minorHAnsi"/>
                <w:color w:val="000000"/>
                <w:sz w:val="20"/>
                <w:szCs w:val="20"/>
              </w:rPr>
            </w:pPr>
            <w:r w:rsidRPr="00874D53">
              <w:rPr>
                <w:rFonts w:asciiTheme="minorHAnsi" w:hAnsiTheme="minorHAnsi" w:cstheme="minorHAnsi"/>
                <w:color w:val="000000"/>
                <w:sz w:val="20"/>
                <w:szCs w:val="20"/>
              </w:rPr>
              <w:t>Mogą się Państwo z nami kontaktować w następujący sposób:</w:t>
            </w:r>
          </w:p>
          <w:p w14:paraId="5233C165" w14:textId="79E10A24" w:rsidR="00B637E5" w:rsidRPr="00874D53" w:rsidRDefault="00B637E5" w:rsidP="00AE3945">
            <w:pPr>
              <w:pStyle w:val="insnormalny"/>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t xml:space="preserve">- listownie na adres: </w:t>
            </w:r>
            <w:r w:rsidRPr="00874D53">
              <w:rPr>
                <w:rFonts w:asciiTheme="minorHAnsi" w:hAnsiTheme="minorHAnsi" w:cstheme="minorHAnsi"/>
                <w:noProof/>
                <w:color w:val="000000"/>
                <w:sz w:val="20"/>
                <w:szCs w:val="20"/>
              </w:rPr>
              <w:t xml:space="preserve">ul. </w:t>
            </w:r>
            <w:r>
              <w:rPr>
                <w:rFonts w:asciiTheme="minorHAnsi" w:hAnsiTheme="minorHAnsi" w:cstheme="minorHAnsi"/>
                <w:noProof/>
                <w:color w:val="000000"/>
                <w:sz w:val="20"/>
                <w:szCs w:val="20"/>
              </w:rPr>
              <w:t>Gniewowska 33</w:t>
            </w:r>
            <w:r w:rsidRPr="00874D53">
              <w:rPr>
                <w:rFonts w:asciiTheme="minorHAnsi" w:hAnsiTheme="minorHAnsi" w:cstheme="minorHAnsi"/>
                <w:noProof/>
                <w:color w:val="000000"/>
                <w:sz w:val="20"/>
                <w:szCs w:val="20"/>
              </w:rPr>
              <w:t>, 84-240 Reda</w:t>
            </w:r>
          </w:p>
          <w:p w14:paraId="268F23DF" w14:textId="40333F4C" w:rsidR="00B637E5" w:rsidRPr="00874D53" w:rsidRDefault="00B637E5" w:rsidP="00AE3945">
            <w:pPr>
              <w:pStyle w:val="insnormalny"/>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t xml:space="preserve">- poprzez e-mail:  </w:t>
            </w:r>
            <w:r>
              <w:rPr>
                <w:rFonts w:asciiTheme="minorHAnsi" w:hAnsiTheme="minorHAnsi" w:cstheme="minorHAnsi"/>
                <w:noProof/>
                <w:sz w:val="20"/>
                <w:szCs w:val="20"/>
              </w:rPr>
              <w:t>sp6reda@reda.pl</w:t>
            </w:r>
          </w:p>
          <w:p w14:paraId="5C5FF63B" w14:textId="5F32C0C5" w:rsidR="00B637E5" w:rsidRPr="00874D53" w:rsidRDefault="00B637E5" w:rsidP="00AE3945">
            <w:pPr>
              <w:pStyle w:val="insnormalny"/>
              <w:tabs>
                <w:tab w:val="left" w:pos="708"/>
              </w:tabs>
              <w:spacing w:before="0" w:beforeAutospacing="0" w:after="0" w:afterAutospacing="0"/>
              <w:jc w:val="both"/>
              <w:rPr>
                <w:rFonts w:asciiTheme="minorHAnsi" w:hAnsiTheme="minorHAnsi" w:cstheme="minorHAnsi"/>
                <w:color w:val="000000"/>
                <w:sz w:val="20"/>
                <w:szCs w:val="20"/>
              </w:rPr>
            </w:pPr>
            <w:r w:rsidRPr="00874D53">
              <w:rPr>
                <w:rFonts w:asciiTheme="minorHAnsi" w:hAnsiTheme="minorHAnsi" w:cstheme="minorHAnsi"/>
                <w:color w:val="000000"/>
                <w:sz w:val="20"/>
                <w:szCs w:val="20"/>
              </w:rPr>
              <w:t xml:space="preserve">- telefonicznie: (58)  </w:t>
            </w:r>
            <w:r>
              <w:rPr>
                <w:rFonts w:asciiTheme="minorHAnsi" w:hAnsiTheme="minorHAnsi" w:cstheme="minorHAnsi"/>
                <w:noProof/>
                <w:color w:val="000000"/>
                <w:sz w:val="20"/>
                <w:szCs w:val="20"/>
              </w:rPr>
              <w:t>678 71 31</w:t>
            </w:r>
          </w:p>
          <w:p w14:paraId="68761590" w14:textId="77777777" w:rsidR="00B637E5" w:rsidRPr="00874D53" w:rsidRDefault="00B637E5" w:rsidP="00AE3945">
            <w:pPr>
              <w:tabs>
                <w:tab w:val="left" w:pos="3370"/>
              </w:tabs>
              <w:spacing w:before="120" w:line="252" w:lineRule="auto"/>
              <w:rPr>
                <w:rFonts w:cstheme="minorHAnsi"/>
                <w:b/>
                <w:bCs/>
                <w:sz w:val="20"/>
                <w:szCs w:val="20"/>
              </w:rPr>
            </w:pPr>
            <w:r w:rsidRPr="00874D53">
              <w:rPr>
                <w:rFonts w:cstheme="minorHAnsi"/>
                <w:b/>
                <w:bCs/>
                <w:sz w:val="20"/>
                <w:szCs w:val="20"/>
              </w:rPr>
              <w:t>Inspektor ochrony danych</w:t>
            </w:r>
          </w:p>
          <w:p w14:paraId="1526373E" w14:textId="77777777" w:rsidR="00B637E5" w:rsidRPr="00874D53" w:rsidRDefault="00B637E5" w:rsidP="00AE3945">
            <w:pPr>
              <w:tabs>
                <w:tab w:val="left" w:pos="450"/>
              </w:tabs>
              <w:spacing w:line="252" w:lineRule="auto"/>
              <w:rPr>
                <w:rFonts w:eastAsia="SimSun" w:cstheme="minorHAnsi"/>
                <w:sz w:val="20"/>
                <w:szCs w:val="20"/>
              </w:rPr>
            </w:pPr>
            <w:r w:rsidRPr="00874D53">
              <w:rPr>
                <w:rFonts w:cstheme="minorHAnsi"/>
                <w:sz w:val="20"/>
                <w:szCs w:val="20"/>
              </w:rPr>
              <w:t xml:space="preserve">We wszystkich sprawach dotyczących ochrony danych osobowych, ma Pani/Pan prawo kontaktować się z naszym Inspektorem ochrony danych na adres mailowy: </w:t>
            </w:r>
            <w:r>
              <w:rPr>
                <w:rFonts w:cstheme="minorHAnsi"/>
                <w:noProof/>
                <w:sz w:val="20"/>
                <w:szCs w:val="20"/>
              </w:rPr>
              <w:t>iod@sp4reda</w:t>
            </w:r>
            <w:r w:rsidRPr="00874D53">
              <w:rPr>
                <w:rFonts w:cstheme="minorHAnsi"/>
                <w:noProof/>
                <w:sz w:val="20"/>
                <w:szCs w:val="20"/>
              </w:rPr>
              <w:t>.pl</w:t>
            </w:r>
          </w:p>
          <w:p w14:paraId="7621F7A6" w14:textId="77777777" w:rsidR="00B637E5" w:rsidRPr="00874D53" w:rsidRDefault="00B637E5" w:rsidP="00AE3945">
            <w:pPr>
              <w:spacing w:before="120"/>
              <w:rPr>
                <w:rFonts w:cstheme="minorHAnsi"/>
                <w:b/>
                <w:kern w:val="22"/>
                <w:sz w:val="20"/>
                <w:szCs w:val="20"/>
              </w:rPr>
            </w:pPr>
            <w:r w:rsidRPr="00874D53">
              <w:rPr>
                <w:rFonts w:cstheme="minorHAnsi"/>
                <w:b/>
                <w:kern w:val="22"/>
                <w:sz w:val="20"/>
                <w:szCs w:val="20"/>
              </w:rPr>
              <w:t>Cel przetwarzania</w:t>
            </w:r>
          </w:p>
          <w:p w14:paraId="10268901" w14:textId="77777777" w:rsidR="00B637E5" w:rsidRPr="00874D53" w:rsidRDefault="00B637E5" w:rsidP="00AE3945">
            <w:pPr>
              <w:rPr>
                <w:rFonts w:cstheme="minorHAnsi"/>
                <w:b/>
                <w:kern w:val="22"/>
                <w:sz w:val="20"/>
                <w:szCs w:val="20"/>
              </w:rPr>
            </w:pPr>
            <w:r w:rsidRPr="00874D53">
              <w:rPr>
                <w:rFonts w:cstheme="minorHAnsi"/>
                <w:kern w:val="22"/>
                <w:sz w:val="20"/>
                <w:szCs w:val="20"/>
              </w:rPr>
              <w:t>Pani/Pana dane będą w celu przeprowadzenia i rozstrzygnięcia procesu rekrutacji na wolne stanowisko pracy.</w:t>
            </w:r>
          </w:p>
          <w:p w14:paraId="31629BD8" w14:textId="77777777" w:rsidR="00B637E5" w:rsidRPr="00874D53" w:rsidRDefault="00B637E5" w:rsidP="00AE3945">
            <w:pPr>
              <w:spacing w:before="120"/>
              <w:rPr>
                <w:rFonts w:cstheme="minorHAnsi"/>
                <w:b/>
                <w:kern w:val="22"/>
                <w:sz w:val="20"/>
                <w:szCs w:val="20"/>
              </w:rPr>
            </w:pPr>
            <w:r w:rsidRPr="00874D53">
              <w:rPr>
                <w:rFonts w:cstheme="minorHAnsi"/>
                <w:b/>
                <w:kern w:val="22"/>
                <w:sz w:val="20"/>
                <w:szCs w:val="20"/>
              </w:rPr>
              <w:t>Podstawa przetwarzania danych</w:t>
            </w:r>
          </w:p>
          <w:p w14:paraId="2F0174F4" w14:textId="77777777" w:rsidR="00B637E5" w:rsidRPr="00874D53" w:rsidRDefault="00B637E5" w:rsidP="00AE3945">
            <w:pPr>
              <w:spacing w:before="120"/>
              <w:rPr>
                <w:rFonts w:cstheme="minorHAnsi"/>
                <w:kern w:val="22"/>
                <w:sz w:val="20"/>
                <w:szCs w:val="20"/>
              </w:rPr>
            </w:pPr>
            <w:r w:rsidRPr="00874D53">
              <w:rPr>
                <w:rFonts w:cstheme="minorHAnsi"/>
                <w:kern w:val="22"/>
                <w:sz w:val="20"/>
                <w:szCs w:val="20"/>
              </w:rPr>
              <w:t>Pani/Pana dane osobowe przetwarzane są na podstawie:</w:t>
            </w:r>
          </w:p>
          <w:p w14:paraId="65F0730E" w14:textId="77777777" w:rsidR="00B637E5" w:rsidRPr="00874D53" w:rsidRDefault="00B637E5" w:rsidP="00AE3945">
            <w:pPr>
              <w:spacing w:before="120"/>
              <w:rPr>
                <w:rFonts w:cstheme="minorHAnsi"/>
                <w:kern w:val="22"/>
                <w:sz w:val="20"/>
                <w:szCs w:val="20"/>
              </w:rPr>
            </w:pPr>
            <w:r w:rsidRPr="00874D53">
              <w:rPr>
                <w:rFonts w:cstheme="minorHAnsi"/>
                <w:kern w:val="22"/>
                <w:sz w:val="20"/>
                <w:szCs w:val="20"/>
              </w:rPr>
              <w:t>- art. 6 ust. 1 lit. b)  RODO - przetwarzanie jest niezbędne do wykonania umowy, której stroną jest osoba, której dane dotyczą, lub do podjęcia działań na żądanie osoby, której dane dotyczą, przed zawarciem umowy w związku z art. 221 § 1 pkt. 4 – 6 Kodeksu Pracy</w:t>
            </w:r>
          </w:p>
          <w:p w14:paraId="547AC5B0" w14:textId="77777777" w:rsidR="00B637E5" w:rsidRPr="00874D53" w:rsidRDefault="00B637E5" w:rsidP="00AE3945">
            <w:pPr>
              <w:spacing w:before="120"/>
              <w:rPr>
                <w:rFonts w:cstheme="minorHAnsi"/>
                <w:kern w:val="22"/>
                <w:sz w:val="20"/>
                <w:szCs w:val="20"/>
              </w:rPr>
            </w:pPr>
            <w:r w:rsidRPr="00874D53">
              <w:rPr>
                <w:rFonts w:cstheme="minorHAnsi"/>
                <w:kern w:val="22"/>
                <w:sz w:val="20"/>
                <w:szCs w:val="20"/>
              </w:rPr>
              <w:t>- art. 6 ust. 1 lit. c) oraz art. 9 ust. 2 lit. b) RODO w związku  z ustawą z dnia 26 czerwca</w:t>
            </w:r>
            <w:r>
              <w:rPr>
                <w:rFonts w:cstheme="minorHAnsi"/>
                <w:kern w:val="22"/>
                <w:sz w:val="20"/>
                <w:szCs w:val="20"/>
              </w:rPr>
              <w:t xml:space="preserve"> 1974 r. Kodeks Pracy, ustawą z </w:t>
            </w:r>
            <w:r w:rsidRPr="00874D53">
              <w:rPr>
                <w:rFonts w:cstheme="minorHAnsi"/>
                <w:kern w:val="22"/>
                <w:sz w:val="20"/>
                <w:szCs w:val="20"/>
              </w:rPr>
              <w:t>dnia 21 listopada 2008 r. o pracownikach samorządowych</w:t>
            </w:r>
          </w:p>
          <w:p w14:paraId="04FED678" w14:textId="77777777" w:rsidR="00B637E5" w:rsidRPr="00874D53" w:rsidRDefault="00B637E5" w:rsidP="00AE3945">
            <w:pPr>
              <w:spacing w:before="120"/>
              <w:rPr>
                <w:rFonts w:cstheme="minorHAnsi"/>
                <w:kern w:val="22"/>
                <w:sz w:val="20"/>
                <w:szCs w:val="20"/>
              </w:rPr>
            </w:pPr>
            <w:r w:rsidRPr="00874D53">
              <w:rPr>
                <w:rFonts w:cstheme="minorHAnsi"/>
                <w:kern w:val="22"/>
                <w:sz w:val="20"/>
                <w:szCs w:val="20"/>
              </w:rPr>
              <w:t>- art. 6 ust. 1 lit. a) RODO - podanie innych danych w zakresie nieokreślonym przepisami prawa, zostanie potraktowane jako zgoda na przetwarzanie tych danych osobowych</w:t>
            </w:r>
          </w:p>
          <w:p w14:paraId="3F7671CA" w14:textId="77777777" w:rsidR="00B637E5" w:rsidRPr="00874D53" w:rsidRDefault="00B637E5" w:rsidP="00AE3945">
            <w:pPr>
              <w:rPr>
                <w:rFonts w:cstheme="minorHAnsi"/>
                <w:kern w:val="22"/>
                <w:sz w:val="20"/>
                <w:szCs w:val="20"/>
              </w:rPr>
            </w:pPr>
            <w:r w:rsidRPr="00874D53">
              <w:rPr>
                <w:rFonts w:cstheme="minorHAnsi"/>
                <w:kern w:val="22"/>
                <w:sz w:val="20"/>
                <w:szCs w:val="20"/>
              </w:rPr>
              <w:t>- art. 9 ust. 2 lit. a) RODO - podanie szczególnych kategorii danych niewymaganych przepisami prawa – wymagane jest pisemne oświadczenie o wyrażeniu zgody na przetwarzanie danych dołączone do dokumentów kandydata.</w:t>
            </w:r>
          </w:p>
          <w:p w14:paraId="3DF83510" w14:textId="77777777" w:rsidR="00B637E5" w:rsidRPr="00874D53" w:rsidRDefault="00B637E5" w:rsidP="00AE3945">
            <w:pPr>
              <w:rPr>
                <w:rFonts w:cstheme="minorHAnsi"/>
                <w:kern w:val="22"/>
                <w:sz w:val="20"/>
                <w:szCs w:val="20"/>
              </w:rPr>
            </w:pPr>
            <w:r w:rsidRPr="00874D53">
              <w:rPr>
                <w:rFonts w:cstheme="minorHAnsi"/>
                <w:kern w:val="22"/>
                <w:sz w:val="20"/>
                <w:szCs w:val="20"/>
              </w:rPr>
              <w:t>Wyrażenie zgody jest dobrowolne, a zgodę tak wyrażoną można odwołać w dowolnym czasie. Cofnięcie zgody na przetwarzanie danych osobowych nie ma wpływu na zgodność z prawem przetwarzania, którego dokonano na podstawie zgody przed jej cofnięciem.</w:t>
            </w:r>
          </w:p>
          <w:p w14:paraId="7618891E" w14:textId="77777777" w:rsidR="00B637E5" w:rsidRPr="00874D53" w:rsidRDefault="00B637E5" w:rsidP="00AE3945">
            <w:pPr>
              <w:spacing w:before="120"/>
              <w:rPr>
                <w:rFonts w:cstheme="minorHAnsi"/>
                <w:b/>
                <w:bCs/>
                <w:kern w:val="22"/>
                <w:sz w:val="20"/>
                <w:szCs w:val="20"/>
              </w:rPr>
            </w:pPr>
            <w:r w:rsidRPr="00874D53">
              <w:rPr>
                <w:rFonts w:cstheme="minorHAnsi"/>
                <w:b/>
                <w:bCs/>
                <w:kern w:val="22"/>
                <w:sz w:val="20"/>
                <w:szCs w:val="20"/>
              </w:rPr>
              <w:t>Obowiązek podania danych</w:t>
            </w:r>
          </w:p>
          <w:p w14:paraId="265129BA" w14:textId="77777777" w:rsidR="00B637E5" w:rsidRPr="00874D53" w:rsidRDefault="00B637E5" w:rsidP="00AE3945">
            <w:pPr>
              <w:rPr>
                <w:rFonts w:cstheme="minorHAnsi"/>
                <w:kern w:val="22"/>
                <w:sz w:val="20"/>
                <w:szCs w:val="20"/>
              </w:rPr>
            </w:pPr>
            <w:r w:rsidRPr="00874D53">
              <w:rPr>
                <w:rFonts w:cstheme="minorHAnsi"/>
                <w:kern w:val="22"/>
                <w:sz w:val="20"/>
                <w:szCs w:val="20"/>
              </w:rPr>
              <w:t xml:space="preserve">Podanie danych jest wymogiem ustawowym, gdy przetwarzanie odbywa się na podstawie przepisów prawa. </w:t>
            </w:r>
            <w:r>
              <w:rPr>
                <w:rFonts w:cstheme="minorHAnsi"/>
                <w:kern w:val="22"/>
                <w:sz w:val="20"/>
                <w:szCs w:val="20"/>
              </w:rPr>
              <w:t>W </w:t>
            </w:r>
            <w:r w:rsidRPr="00874D53">
              <w:rPr>
                <w:rFonts w:cstheme="minorHAnsi"/>
                <w:kern w:val="22"/>
                <w:sz w:val="20"/>
                <w:szCs w:val="20"/>
              </w:rPr>
              <w:t>przypadku dobrowolnego podania innych danych niż wynikające z przepisów prawa (np. numeru telefonu), podstawą przetwarzania jest zgoda, wyrażona przez świadome przekazanie nam tych danych.</w:t>
            </w:r>
          </w:p>
          <w:p w14:paraId="12BA98B8" w14:textId="77777777" w:rsidR="00B637E5" w:rsidRPr="00874D53" w:rsidRDefault="00B637E5" w:rsidP="00AE3945">
            <w:pPr>
              <w:spacing w:before="120"/>
              <w:rPr>
                <w:rFonts w:cstheme="minorHAnsi"/>
                <w:b/>
                <w:kern w:val="22"/>
                <w:sz w:val="20"/>
                <w:szCs w:val="20"/>
              </w:rPr>
            </w:pPr>
            <w:r w:rsidRPr="00874D53">
              <w:rPr>
                <w:rFonts w:cstheme="minorHAnsi"/>
                <w:b/>
                <w:kern w:val="22"/>
                <w:sz w:val="20"/>
                <w:szCs w:val="20"/>
              </w:rPr>
              <w:t>Okres przechowywania danych</w:t>
            </w:r>
          </w:p>
          <w:p w14:paraId="1B817DA6" w14:textId="77777777" w:rsidR="00B637E5" w:rsidRPr="00874D53" w:rsidRDefault="00B637E5" w:rsidP="00AE3945">
            <w:pPr>
              <w:rPr>
                <w:rFonts w:cstheme="minorHAnsi"/>
                <w:sz w:val="20"/>
                <w:szCs w:val="20"/>
                <w:lang w:eastAsia="zh-CN" w:bidi="hi-IN"/>
              </w:rPr>
            </w:pPr>
            <w:r w:rsidRPr="00874D53">
              <w:rPr>
                <w:rFonts w:cstheme="minorHAnsi"/>
                <w:sz w:val="20"/>
                <w:szCs w:val="20"/>
              </w:rPr>
              <w:t>Państwa dane osobowe będą przetwarzane, w tym przechowywane przez 4 miesiące od dnia zakończenia rekrutacji lub w przypadku wyrażenia zgody na kolejne rekrutacje przez okres 3 lat lub do czasu wycofania zgody. Dokumentacja kandydata, który zostanie zatrudniony, zostanie dołączona do akt osobowych.</w:t>
            </w:r>
          </w:p>
          <w:p w14:paraId="51BE02A0" w14:textId="77777777" w:rsidR="00B637E5" w:rsidRPr="00874D53" w:rsidRDefault="00B637E5" w:rsidP="00AE3945">
            <w:pPr>
              <w:spacing w:before="120"/>
              <w:rPr>
                <w:rFonts w:eastAsia="SimSun" w:cstheme="minorHAnsi"/>
                <w:b/>
                <w:kern w:val="22"/>
                <w:sz w:val="20"/>
                <w:szCs w:val="20"/>
              </w:rPr>
            </w:pPr>
            <w:r w:rsidRPr="00874D53">
              <w:rPr>
                <w:rFonts w:cstheme="minorHAnsi"/>
                <w:b/>
                <w:kern w:val="22"/>
                <w:sz w:val="20"/>
                <w:szCs w:val="20"/>
              </w:rPr>
              <w:t>Odbiorcy danych</w:t>
            </w:r>
          </w:p>
          <w:p w14:paraId="01778C3F" w14:textId="77777777" w:rsidR="00B637E5" w:rsidRPr="00874D53" w:rsidRDefault="00B637E5" w:rsidP="00AE3945">
            <w:pPr>
              <w:rPr>
                <w:rFonts w:cstheme="minorHAnsi"/>
                <w:kern w:val="22"/>
                <w:sz w:val="20"/>
                <w:szCs w:val="20"/>
              </w:rPr>
            </w:pPr>
            <w:r w:rsidRPr="00874D53">
              <w:rPr>
                <w:rFonts w:cstheme="minorHAnsi"/>
                <w:kern w:val="22"/>
                <w:sz w:val="20"/>
                <w:szCs w:val="20"/>
              </w:rPr>
              <w:t>Odbiorcami danych są: podmioty uprawnione na podstawie przepisów prawa lub świadczące dla nas usługi na podstawie podpisanych umów. Informacja o wyniku naboru na wolne stanowis</w:t>
            </w:r>
            <w:r>
              <w:rPr>
                <w:rFonts w:cstheme="minorHAnsi"/>
                <w:kern w:val="22"/>
                <w:sz w:val="20"/>
                <w:szCs w:val="20"/>
              </w:rPr>
              <w:t>ko urzędnicze (imię, nazwisko i </w:t>
            </w:r>
            <w:r w:rsidRPr="00874D53">
              <w:rPr>
                <w:rFonts w:cstheme="minorHAnsi"/>
                <w:kern w:val="22"/>
                <w:sz w:val="20"/>
                <w:szCs w:val="20"/>
              </w:rPr>
              <w:t xml:space="preserve">miejscowość zamieszkania) będzie umieszczona w Biuletynie Informacji Publicznej szkoły oraz gminy miasta Reda. </w:t>
            </w:r>
          </w:p>
          <w:p w14:paraId="624BF160" w14:textId="77777777" w:rsidR="00B637E5" w:rsidRPr="00874D53" w:rsidRDefault="00B637E5" w:rsidP="00AE3945">
            <w:pPr>
              <w:spacing w:before="120"/>
              <w:rPr>
                <w:rFonts w:cstheme="minorHAnsi"/>
                <w:b/>
                <w:kern w:val="22"/>
                <w:sz w:val="20"/>
                <w:szCs w:val="20"/>
              </w:rPr>
            </w:pPr>
            <w:r w:rsidRPr="00874D53">
              <w:rPr>
                <w:rFonts w:cstheme="minorHAnsi"/>
                <w:b/>
                <w:kern w:val="22"/>
                <w:sz w:val="20"/>
                <w:szCs w:val="20"/>
              </w:rPr>
              <w:t>Prawa osób</w:t>
            </w:r>
          </w:p>
          <w:p w14:paraId="1677DB54" w14:textId="77777777" w:rsidR="00B637E5" w:rsidRPr="00874D53" w:rsidRDefault="00B637E5" w:rsidP="00AE3945">
            <w:pPr>
              <w:spacing w:after="160" w:line="252" w:lineRule="auto"/>
              <w:rPr>
                <w:rFonts w:cstheme="minorHAnsi"/>
                <w:sz w:val="20"/>
                <w:szCs w:val="20"/>
              </w:rPr>
            </w:pPr>
            <w:r w:rsidRPr="00874D53">
              <w:rPr>
                <w:rFonts w:cstheme="minorHAnsi"/>
                <w:sz w:val="20"/>
                <w:szCs w:val="20"/>
              </w:rPr>
              <w:t xml:space="preserve">Macie Państwo prawo do: ochrony swoich danych osobowych, informacji, dostępu do nich, uzyskania ich kopii, sprostowania, ograniczenia ich przetwarzania, powiadomienia o ich sprostowaniu, usunięciu lub ograniczeniu </w:t>
            </w:r>
            <w:r w:rsidRPr="00874D53">
              <w:rPr>
                <w:rFonts w:cstheme="minorHAnsi"/>
                <w:sz w:val="20"/>
                <w:szCs w:val="20"/>
              </w:rPr>
              <w:lastRenderedPageBreak/>
              <w:t xml:space="preserve">przetwarzania, niepodleganiu zautomatyzowanemu przetwarzaniu danych, kontaktu z IOD,  odszkodowania za szkodę majątkową lub niemajątkową oraz prawo wniesienia skargi do Prezesa Urzędu Ochrony Danych Osobowych (ul. Stawki 2, 00-193 Warszawa, e-mail: </w:t>
            </w:r>
            <w:hyperlink r:id="rId8" w:history="1">
              <w:r w:rsidRPr="00874D53">
                <w:rPr>
                  <w:rStyle w:val="Hipercze"/>
                  <w:rFonts w:cstheme="minorHAnsi"/>
                  <w:sz w:val="20"/>
                  <w:szCs w:val="20"/>
                </w:rPr>
                <w:t>kancelaria@uodo.gov.pl</w:t>
              </w:r>
            </w:hyperlink>
            <w:r w:rsidRPr="00874D53">
              <w:rPr>
                <w:rFonts w:cstheme="minorHAnsi"/>
                <w:color w:val="0000FF"/>
                <w:sz w:val="20"/>
                <w:szCs w:val="20"/>
                <w:u w:val="single"/>
              </w:rPr>
              <w:t>).</w:t>
            </w:r>
            <w:r w:rsidRPr="00874D53">
              <w:rPr>
                <w:rFonts w:cstheme="minorHAnsi"/>
                <w:sz w:val="20"/>
                <w:szCs w:val="20"/>
              </w:rPr>
              <w:t xml:space="preserve"> Ponadto, macie Państwo prawo do udzielenia i cofnięcia udzielonej zgody w dowolnym momencie oraz do usunięcia danych lub bycia zapomnianym (w zakresie danych przetwarzanych na podstawie zgody). Wycofać się ze zgody można w formie wysłania żądania na nasz adres e-mail lub adres pocztowy. Konsekwencją wycofania się ze zgody będzie brak możliwości przetwarzania przez nas tych danych.</w:t>
            </w:r>
          </w:p>
          <w:p w14:paraId="0F25D03A" w14:textId="77777777" w:rsidR="00B637E5" w:rsidRPr="00874D53" w:rsidRDefault="00B637E5" w:rsidP="00AE3945">
            <w:pPr>
              <w:widowControl w:val="0"/>
              <w:suppressAutoHyphens/>
              <w:autoSpaceDE w:val="0"/>
              <w:autoSpaceDN w:val="0"/>
              <w:adjustRightInd w:val="0"/>
              <w:rPr>
                <w:rFonts w:eastAsia="SimSun" w:cstheme="minorHAnsi"/>
                <w:sz w:val="20"/>
                <w:szCs w:val="20"/>
                <w:lang w:eastAsia="zh-CN" w:bidi="hi-IN"/>
              </w:rPr>
            </w:pPr>
            <w:r w:rsidRPr="00874D53">
              <w:rPr>
                <w:rFonts w:cstheme="minorHAnsi"/>
                <w:sz w:val="20"/>
                <w:szCs w:val="20"/>
              </w:rPr>
              <w:t>*Skrót RODO odnosi się 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tc>
      </w:tr>
      <w:tr w:rsidR="00B637E5" w:rsidRPr="00874D53" w14:paraId="4A5386B8" w14:textId="77777777" w:rsidTr="00AE3945">
        <w:tc>
          <w:tcPr>
            <w:tcW w:w="2381" w:type="dxa"/>
            <w:gridSpan w:val="2"/>
            <w:tcBorders>
              <w:top w:val="single" w:sz="4" w:space="0" w:color="auto"/>
              <w:left w:val="single" w:sz="4" w:space="0" w:color="auto"/>
              <w:bottom w:val="single" w:sz="4" w:space="0" w:color="auto"/>
              <w:right w:val="single" w:sz="4" w:space="0" w:color="auto"/>
            </w:tcBorders>
          </w:tcPr>
          <w:p w14:paraId="21130D19"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r w:rsidRPr="00874D53">
              <w:rPr>
                <w:rFonts w:cstheme="minorHAnsi"/>
                <w:b/>
                <w:sz w:val="20"/>
                <w:szCs w:val="20"/>
              </w:rPr>
              <w:lastRenderedPageBreak/>
              <w:t>Imię</w:t>
            </w:r>
          </w:p>
        </w:tc>
        <w:tc>
          <w:tcPr>
            <w:tcW w:w="2835" w:type="dxa"/>
            <w:gridSpan w:val="2"/>
            <w:tcBorders>
              <w:top w:val="single" w:sz="4" w:space="0" w:color="auto"/>
              <w:left w:val="single" w:sz="4" w:space="0" w:color="auto"/>
              <w:bottom w:val="single" w:sz="4" w:space="0" w:color="auto"/>
              <w:right w:val="single" w:sz="4" w:space="0" w:color="auto"/>
            </w:tcBorders>
          </w:tcPr>
          <w:p w14:paraId="72EA40D6"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r w:rsidRPr="00874D53">
              <w:rPr>
                <w:rFonts w:cstheme="minorHAnsi"/>
                <w:b/>
                <w:sz w:val="20"/>
                <w:szCs w:val="20"/>
              </w:rPr>
              <w:t>Nazwisko</w:t>
            </w:r>
          </w:p>
        </w:tc>
        <w:tc>
          <w:tcPr>
            <w:tcW w:w="1985" w:type="dxa"/>
            <w:tcBorders>
              <w:top w:val="single" w:sz="4" w:space="0" w:color="auto"/>
              <w:left w:val="single" w:sz="4" w:space="0" w:color="auto"/>
              <w:bottom w:val="single" w:sz="4" w:space="0" w:color="auto"/>
              <w:right w:val="single" w:sz="4" w:space="0" w:color="auto"/>
            </w:tcBorders>
          </w:tcPr>
          <w:p w14:paraId="1FC639E5"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r w:rsidRPr="00874D53">
              <w:rPr>
                <w:rFonts w:cstheme="minorHAnsi"/>
                <w:b/>
                <w:sz w:val="20"/>
                <w:szCs w:val="20"/>
              </w:rPr>
              <w:t>Data</w:t>
            </w:r>
          </w:p>
        </w:tc>
        <w:tc>
          <w:tcPr>
            <w:tcW w:w="2580" w:type="dxa"/>
            <w:tcBorders>
              <w:top w:val="single" w:sz="4" w:space="0" w:color="auto"/>
              <w:left w:val="single" w:sz="4" w:space="0" w:color="auto"/>
              <w:bottom w:val="single" w:sz="4" w:space="0" w:color="auto"/>
              <w:right w:val="single" w:sz="4" w:space="0" w:color="auto"/>
            </w:tcBorders>
          </w:tcPr>
          <w:p w14:paraId="12A7CC41"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r w:rsidRPr="00874D53">
              <w:rPr>
                <w:rFonts w:cstheme="minorHAnsi"/>
                <w:b/>
                <w:sz w:val="20"/>
                <w:szCs w:val="20"/>
              </w:rPr>
              <w:t xml:space="preserve">Podpis </w:t>
            </w:r>
          </w:p>
        </w:tc>
      </w:tr>
      <w:tr w:rsidR="00B637E5" w:rsidRPr="00874D53" w14:paraId="584FCF6A" w14:textId="77777777" w:rsidTr="00AE3945">
        <w:tc>
          <w:tcPr>
            <w:tcW w:w="2381" w:type="dxa"/>
            <w:gridSpan w:val="2"/>
            <w:tcBorders>
              <w:top w:val="single" w:sz="4" w:space="0" w:color="auto"/>
              <w:left w:val="single" w:sz="4" w:space="0" w:color="auto"/>
              <w:bottom w:val="single" w:sz="4" w:space="0" w:color="auto"/>
              <w:right w:val="single" w:sz="4" w:space="0" w:color="auto"/>
            </w:tcBorders>
          </w:tcPr>
          <w:p w14:paraId="01642806"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p>
        </w:tc>
        <w:tc>
          <w:tcPr>
            <w:tcW w:w="2835" w:type="dxa"/>
            <w:gridSpan w:val="2"/>
            <w:tcBorders>
              <w:top w:val="single" w:sz="4" w:space="0" w:color="auto"/>
              <w:left w:val="single" w:sz="4" w:space="0" w:color="auto"/>
              <w:bottom w:val="single" w:sz="4" w:space="0" w:color="auto"/>
              <w:right w:val="single" w:sz="4" w:space="0" w:color="auto"/>
            </w:tcBorders>
          </w:tcPr>
          <w:p w14:paraId="7A602639"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tcPr>
          <w:p w14:paraId="55A753D0"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p>
        </w:tc>
        <w:tc>
          <w:tcPr>
            <w:tcW w:w="2580" w:type="dxa"/>
            <w:tcBorders>
              <w:top w:val="single" w:sz="4" w:space="0" w:color="auto"/>
              <w:left w:val="single" w:sz="4" w:space="0" w:color="auto"/>
              <w:bottom w:val="single" w:sz="4" w:space="0" w:color="auto"/>
              <w:right w:val="single" w:sz="4" w:space="0" w:color="auto"/>
            </w:tcBorders>
          </w:tcPr>
          <w:p w14:paraId="0F4748BA" w14:textId="77777777" w:rsidR="00B637E5" w:rsidRPr="00874D53" w:rsidRDefault="00B637E5" w:rsidP="00AE3945">
            <w:pPr>
              <w:shd w:val="clear" w:color="auto" w:fill="FFFFFF"/>
              <w:rPr>
                <w:rFonts w:cstheme="minorHAnsi"/>
                <w:sz w:val="20"/>
                <w:szCs w:val="20"/>
                <w:lang w:eastAsia="zh-CN" w:bidi="hi-IN"/>
              </w:rPr>
            </w:pPr>
          </w:p>
          <w:p w14:paraId="3CBDCC35" w14:textId="77777777" w:rsidR="00B637E5" w:rsidRPr="00874D53" w:rsidRDefault="00B637E5" w:rsidP="00AE3945">
            <w:pPr>
              <w:widowControl w:val="0"/>
              <w:shd w:val="clear" w:color="auto" w:fill="FFFFFF"/>
              <w:suppressAutoHyphens/>
              <w:ind w:left="397"/>
              <w:rPr>
                <w:rFonts w:cstheme="minorHAnsi"/>
                <w:sz w:val="20"/>
                <w:szCs w:val="20"/>
                <w:lang w:eastAsia="zh-CN" w:bidi="hi-IN"/>
              </w:rPr>
            </w:pPr>
          </w:p>
        </w:tc>
      </w:tr>
    </w:tbl>
    <w:p w14:paraId="3EDD024E" w14:textId="77777777" w:rsidR="002B3859" w:rsidRDefault="002B3859" w:rsidP="00DC2CAA">
      <w:pPr>
        <w:tabs>
          <w:tab w:val="center" w:pos="6804"/>
        </w:tabs>
        <w:spacing w:after="0" w:line="240" w:lineRule="auto"/>
      </w:pPr>
    </w:p>
    <w:sectPr w:rsidR="002B385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A6DA1" w14:textId="77777777" w:rsidR="009A01F7" w:rsidRDefault="009A01F7" w:rsidP="00CF5D84">
      <w:pPr>
        <w:spacing w:after="0" w:line="240" w:lineRule="auto"/>
      </w:pPr>
      <w:r>
        <w:separator/>
      </w:r>
    </w:p>
  </w:endnote>
  <w:endnote w:type="continuationSeparator" w:id="0">
    <w:p w14:paraId="2B0D9E57" w14:textId="77777777" w:rsidR="009A01F7" w:rsidRDefault="009A01F7" w:rsidP="00CF5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Aptos Narrow">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4402654"/>
      <w:docPartObj>
        <w:docPartGallery w:val="Page Numbers (Bottom of Page)"/>
        <w:docPartUnique/>
      </w:docPartObj>
    </w:sdtPr>
    <w:sdtContent>
      <w:sdt>
        <w:sdtPr>
          <w:id w:val="1728636285"/>
          <w:docPartObj>
            <w:docPartGallery w:val="Page Numbers (Top of Page)"/>
            <w:docPartUnique/>
          </w:docPartObj>
        </w:sdtPr>
        <w:sdtContent>
          <w:p w14:paraId="3A547607" w14:textId="5ED00E9D" w:rsidR="00D06D27" w:rsidRDefault="00D06D27">
            <w:pPr>
              <w:pStyle w:val="Stopka"/>
              <w:jc w:val="center"/>
            </w:pPr>
            <w:r>
              <w:rPr>
                <w:sz w:val="20"/>
                <w:szCs w:val="20"/>
              </w:rPr>
              <w:t>str.</w:t>
            </w:r>
            <w:r w:rsidRPr="00D06D27">
              <w:rPr>
                <w:sz w:val="20"/>
                <w:szCs w:val="20"/>
              </w:rPr>
              <w:t xml:space="preserve"> </w:t>
            </w:r>
            <w:r w:rsidRPr="00D06D27">
              <w:rPr>
                <w:sz w:val="20"/>
                <w:szCs w:val="20"/>
              </w:rPr>
              <w:fldChar w:fldCharType="begin"/>
            </w:r>
            <w:r w:rsidRPr="00D06D27">
              <w:rPr>
                <w:sz w:val="20"/>
                <w:szCs w:val="20"/>
              </w:rPr>
              <w:instrText>PAGE</w:instrText>
            </w:r>
            <w:r w:rsidRPr="00D06D27">
              <w:rPr>
                <w:sz w:val="20"/>
                <w:szCs w:val="20"/>
              </w:rPr>
              <w:fldChar w:fldCharType="separate"/>
            </w:r>
            <w:r w:rsidRPr="00D06D27">
              <w:rPr>
                <w:sz w:val="20"/>
                <w:szCs w:val="20"/>
              </w:rPr>
              <w:t>2</w:t>
            </w:r>
            <w:r w:rsidRPr="00D06D27">
              <w:rPr>
                <w:sz w:val="20"/>
                <w:szCs w:val="20"/>
              </w:rPr>
              <w:fldChar w:fldCharType="end"/>
            </w:r>
            <w:r w:rsidRPr="00D06D27">
              <w:rPr>
                <w:sz w:val="20"/>
                <w:szCs w:val="20"/>
              </w:rPr>
              <w:t xml:space="preserve"> z </w:t>
            </w:r>
            <w:r w:rsidRPr="00D06D27">
              <w:rPr>
                <w:sz w:val="20"/>
                <w:szCs w:val="20"/>
              </w:rPr>
              <w:fldChar w:fldCharType="begin"/>
            </w:r>
            <w:r w:rsidRPr="00D06D27">
              <w:rPr>
                <w:sz w:val="20"/>
                <w:szCs w:val="20"/>
              </w:rPr>
              <w:instrText>NUMPAGES</w:instrText>
            </w:r>
            <w:r w:rsidRPr="00D06D27">
              <w:rPr>
                <w:sz w:val="20"/>
                <w:szCs w:val="20"/>
              </w:rPr>
              <w:fldChar w:fldCharType="separate"/>
            </w:r>
            <w:r w:rsidRPr="00D06D27">
              <w:rPr>
                <w:sz w:val="20"/>
                <w:szCs w:val="20"/>
              </w:rPr>
              <w:t>2</w:t>
            </w:r>
            <w:r w:rsidRPr="00D06D27">
              <w:rPr>
                <w:sz w:val="20"/>
                <w:szCs w:val="20"/>
              </w:rPr>
              <w:fldChar w:fldCharType="end"/>
            </w:r>
          </w:p>
        </w:sdtContent>
      </w:sdt>
    </w:sdtContent>
  </w:sdt>
  <w:p w14:paraId="648E9C89" w14:textId="36A6DC0B" w:rsidR="00D25BA0" w:rsidRDefault="00D25BA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7794B" w14:textId="77777777" w:rsidR="009A01F7" w:rsidRDefault="009A01F7" w:rsidP="00CF5D84">
      <w:pPr>
        <w:spacing w:after="0" w:line="240" w:lineRule="auto"/>
      </w:pPr>
      <w:r>
        <w:separator/>
      </w:r>
    </w:p>
  </w:footnote>
  <w:footnote w:type="continuationSeparator" w:id="0">
    <w:p w14:paraId="2D2B9F27" w14:textId="77777777" w:rsidR="009A01F7" w:rsidRDefault="009A01F7" w:rsidP="00CF5D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68F"/>
    <w:multiLevelType w:val="multilevel"/>
    <w:tmpl w:val="6A944D88"/>
    <w:styleLink w:val="ListawielopoziomowaPS"/>
    <w:lvl w:ilvl="0">
      <w:start w:val="1"/>
      <w:numFmt w:val="decimal"/>
      <w:pStyle w:val="Akapitzlist"/>
      <w:lvlText w:val="%1."/>
      <w:lvlJc w:val="left"/>
      <w:pPr>
        <w:ind w:left="1020" w:hanging="680"/>
      </w:pPr>
      <w:rPr>
        <w:rFonts w:asciiTheme="minorHAnsi" w:hAnsiTheme="minorHAnsi" w:hint="default"/>
        <w:color w:val="auto"/>
        <w:sz w:val="22"/>
      </w:rPr>
    </w:lvl>
    <w:lvl w:ilvl="1">
      <w:start w:val="1"/>
      <w:numFmt w:val="lowerLetter"/>
      <w:lvlText w:val="%2."/>
      <w:lvlJc w:val="left"/>
      <w:pPr>
        <w:tabs>
          <w:tab w:val="num" w:pos="1361"/>
        </w:tabs>
        <w:ind w:left="1361" w:hanging="681"/>
      </w:pPr>
      <w:rPr>
        <w:rFonts w:hint="default"/>
      </w:rPr>
    </w:lvl>
    <w:lvl w:ilvl="2">
      <w:start w:val="1"/>
      <w:numFmt w:val="decimal"/>
      <w:lvlText w:val="%3."/>
      <w:lvlJc w:val="left"/>
      <w:pPr>
        <w:tabs>
          <w:tab w:val="num" w:pos="2840"/>
        </w:tabs>
        <w:ind w:left="1700" w:hanging="340"/>
      </w:pPr>
      <w:rPr>
        <w:rFonts w:hint="default"/>
      </w:rPr>
    </w:lvl>
    <w:lvl w:ilvl="3">
      <w:start w:val="1"/>
      <w:numFmt w:val="decimal"/>
      <w:lvlText w:val="%4."/>
      <w:lvlJc w:val="left"/>
      <w:pPr>
        <w:tabs>
          <w:tab w:val="num" w:pos="3560"/>
        </w:tabs>
        <w:ind w:left="2040" w:hanging="340"/>
      </w:pPr>
      <w:rPr>
        <w:rFonts w:hint="default"/>
      </w:rPr>
    </w:lvl>
    <w:lvl w:ilvl="4">
      <w:start w:val="1"/>
      <w:numFmt w:val="decimal"/>
      <w:lvlText w:val="%5."/>
      <w:lvlJc w:val="left"/>
      <w:pPr>
        <w:tabs>
          <w:tab w:val="num" w:pos="4280"/>
        </w:tabs>
        <w:ind w:left="2380" w:hanging="340"/>
      </w:pPr>
      <w:rPr>
        <w:rFonts w:hint="default"/>
      </w:rPr>
    </w:lvl>
    <w:lvl w:ilvl="5">
      <w:start w:val="1"/>
      <w:numFmt w:val="decimal"/>
      <w:lvlText w:val="%6."/>
      <w:lvlJc w:val="left"/>
      <w:pPr>
        <w:tabs>
          <w:tab w:val="num" w:pos="5000"/>
        </w:tabs>
        <w:ind w:left="2720" w:hanging="340"/>
      </w:pPr>
      <w:rPr>
        <w:rFonts w:hint="default"/>
      </w:rPr>
    </w:lvl>
    <w:lvl w:ilvl="6">
      <w:start w:val="1"/>
      <w:numFmt w:val="decimal"/>
      <w:lvlText w:val="%7."/>
      <w:lvlJc w:val="left"/>
      <w:pPr>
        <w:tabs>
          <w:tab w:val="num" w:pos="5720"/>
        </w:tabs>
        <w:ind w:left="3060" w:hanging="340"/>
      </w:pPr>
      <w:rPr>
        <w:rFonts w:hint="default"/>
      </w:rPr>
    </w:lvl>
    <w:lvl w:ilvl="7">
      <w:start w:val="1"/>
      <w:numFmt w:val="decimal"/>
      <w:lvlText w:val="%8."/>
      <w:lvlJc w:val="left"/>
      <w:pPr>
        <w:tabs>
          <w:tab w:val="num" w:pos="6440"/>
        </w:tabs>
        <w:ind w:left="3400" w:hanging="340"/>
      </w:pPr>
      <w:rPr>
        <w:rFonts w:hint="default"/>
      </w:rPr>
    </w:lvl>
    <w:lvl w:ilvl="8">
      <w:start w:val="1"/>
      <w:numFmt w:val="decimal"/>
      <w:lvlText w:val="%9."/>
      <w:lvlJc w:val="left"/>
      <w:pPr>
        <w:tabs>
          <w:tab w:val="num" w:pos="7160"/>
        </w:tabs>
        <w:ind w:left="3740" w:hanging="340"/>
      </w:pPr>
      <w:rPr>
        <w:rFonts w:hint="default"/>
      </w:rPr>
    </w:lvl>
  </w:abstractNum>
  <w:abstractNum w:abstractNumId="1" w15:restartNumberingAfterBreak="0">
    <w:nsid w:val="023026DE"/>
    <w:multiLevelType w:val="hybridMultilevel"/>
    <w:tmpl w:val="F6945814"/>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212161"/>
    <w:multiLevelType w:val="hybridMultilevel"/>
    <w:tmpl w:val="BAEEB660"/>
    <w:lvl w:ilvl="0" w:tplc="AD16A916">
      <w:start w:val="1"/>
      <w:numFmt w:val="decimal"/>
      <w:pStyle w:val="Numeracjawtabeli"/>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E94B85"/>
    <w:multiLevelType w:val="hybridMultilevel"/>
    <w:tmpl w:val="303CD7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20E3A9A"/>
    <w:multiLevelType w:val="hybridMultilevel"/>
    <w:tmpl w:val="83AA8D16"/>
    <w:lvl w:ilvl="0" w:tplc="EB7457E6">
      <w:start w:val="1"/>
      <w:numFmt w:val="upperRoman"/>
      <w:lvlText w:val="%1."/>
      <w:lvlJc w:val="left"/>
      <w:pPr>
        <w:ind w:left="1080" w:hanging="720"/>
      </w:pPr>
      <w:rPr>
        <w:rFonts w:hint="default"/>
        <w:b/>
        <w:bCs/>
      </w:rPr>
    </w:lvl>
    <w:lvl w:ilvl="1" w:tplc="075C97F8">
      <w:start w:val="1"/>
      <w:numFmt w:val="upperLetter"/>
      <w:lvlText w:val="%2."/>
      <w:lvlJc w:val="left"/>
      <w:pPr>
        <w:ind w:left="1440" w:hanging="360"/>
      </w:pPr>
      <w:rPr>
        <w:b/>
        <w:bCs/>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0B4343B"/>
    <w:multiLevelType w:val="hybridMultilevel"/>
    <w:tmpl w:val="D430F4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1627C33"/>
    <w:multiLevelType w:val="hybridMultilevel"/>
    <w:tmpl w:val="4DEEF3F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1A22835"/>
    <w:multiLevelType w:val="hybridMultilevel"/>
    <w:tmpl w:val="434C1D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1F76105"/>
    <w:multiLevelType w:val="hybridMultilevel"/>
    <w:tmpl w:val="8718282A"/>
    <w:lvl w:ilvl="0" w:tplc="22685E46">
      <w:start w:val="1"/>
      <w:numFmt w:val="decimal"/>
      <w:pStyle w:val="ParagrafPS"/>
      <w:lvlText w:val="§%1"/>
      <w:lvlJc w:val="left"/>
      <w:pPr>
        <w:ind w:left="720" w:hanging="360"/>
      </w:pPr>
      <w:rPr>
        <w:rFonts w:asciiTheme="minorHAnsi" w:hAnsi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7AC4DC9"/>
    <w:multiLevelType w:val="hybridMultilevel"/>
    <w:tmpl w:val="56706142"/>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CDD7938"/>
    <w:multiLevelType w:val="hybridMultilevel"/>
    <w:tmpl w:val="4DEEF3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D062DBD"/>
    <w:multiLevelType w:val="hybridMultilevel"/>
    <w:tmpl w:val="24264174"/>
    <w:lvl w:ilvl="0" w:tplc="FFFFFFFF">
      <w:start w:val="1"/>
      <w:numFmt w:val="decimal"/>
      <w:lvlText w:val="%1)"/>
      <w:lvlJc w:val="left"/>
      <w:pPr>
        <w:ind w:left="720" w:hanging="360"/>
      </w:pPr>
    </w:lvl>
    <w:lvl w:ilvl="1" w:tplc="041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611F16"/>
    <w:multiLevelType w:val="hybridMultilevel"/>
    <w:tmpl w:val="6C845EB4"/>
    <w:lvl w:ilvl="0" w:tplc="07F4798C">
      <w:start w:val="1"/>
      <w:numFmt w:val="bullet"/>
      <w:lvlText w:val=""/>
      <w:lvlJc w:val="left"/>
      <w:pPr>
        <w:ind w:left="720" w:hanging="360"/>
      </w:pPr>
      <w:rPr>
        <w:rFonts w:ascii="Symbol" w:hAnsi="Symbol" w:hint="default"/>
        <w:caps w:val="0"/>
        <w:strike w:val="0"/>
        <w:dstrike w:val="0"/>
        <w:vanish w:val="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7C968BA"/>
    <w:multiLevelType w:val="hybridMultilevel"/>
    <w:tmpl w:val="DDD61D62"/>
    <w:lvl w:ilvl="0" w:tplc="ABB6EC9A">
      <w:start w:val="1"/>
      <w:numFmt w:val="decimal"/>
      <w:lvlText w:val="%1."/>
      <w:lvlJc w:val="left"/>
      <w:pPr>
        <w:ind w:left="360" w:hanging="360"/>
      </w:pPr>
      <w:rPr>
        <w:rFonts w:ascii="Arial Narrow" w:hAnsi="Arial Narrow" w:cs="Arial" w:hint="default"/>
        <w:b w:val="0"/>
        <w:i w:val="0"/>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73E26EBA"/>
    <w:multiLevelType w:val="hybridMultilevel"/>
    <w:tmpl w:val="567061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D8102B6"/>
    <w:multiLevelType w:val="multilevel"/>
    <w:tmpl w:val="7DF6EDCA"/>
    <w:lvl w:ilvl="0">
      <w:start w:val="1"/>
      <w:numFmt w:val="decimal"/>
      <w:pStyle w:val="listaispis"/>
      <w:lvlText w:val="%1."/>
      <w:lvlJc w:val="left"/>
      <w:pPr>
        <w:ind w:left="397" w:hanging="397"/>
      </w:pPr>
      <w:rPr>
        <w:rFonts w:cs="Times New Roman"/>
      </w:rPr>
    </w:lvl>
    <w:lvl w:ilvl="1">
      <w:start w:val="1"/>
      <w:numFmt w:val="lowerLetter"/>
      <w:lvlText w:val="%2)"/>
      <w:lvlJc w:val="left"/>
      <w:pPr>
        <w:ind w:left="680" w:hanging="283"/>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16cid:durableId="237448897">
    <w:abstractNumId w:val="0"/>
  </w:num>
  <w:num w:numId="2" w16cid:durableId="2008708425">
    <w:abstractNumId w:val="0"/>
  </w:num>
  <w:num w:numId="3" w16cid:durableId="1432820781">
    <w:abstractNumId w:val="8"/>
  </w:num>
  <w:num w:numId="4" w16cid:durableId="220797719">
    <w:abstractNumId w:val="2"/>
  </w:num>
  <w:num w:numId="5" w16cid:durableId="496042974">
    <w:abstractNumId w:val="4"/>
  </w:num>
  <w:num w:numId="6" w16cid:durableId="1846312893">
    <w:abstractNumId w:val="10"/>
  </w:num>
  <w:num w:numId="7" w16cid:durableId="1645894842">
    <w:abstractNumId w:val="9"/>
  </w:num>
  <w:num w:numId="8" w16cid:durableId="679966647">
    <w:abstractNumId w:val="6"/>
  </w:num>
  <w:num w:numId="9" w16cid:durableId="273288646">
    <w:abstractNumId w:val="11"/>
  </w:num>
  <w:num w:numId="10" w16cid:durableId="1941907028">
    <w:abstractNumId w:val="14"/>
  </w:num>
  <w:num w:numId="11" w16cid:durableId="1990286683">
    <w:abstractNumId w:val="7"/>
  </w:num>
  <w:num w:numId="12" w16cid:durableId="1855459974">
    <w:abstractNumId w:val="1"/>
  </w:num>
  <w:num w:numId="13" w16cid:durableId="2105803897">
    <w:abstractNumId w:val="5"/>
  </w:num>
  <w:num w:numId="14" w16cid:durableId="1896161981">
    <w:abstractNumId w:val="3"/>
  </w:num>
  <w:num w:numId="15" w16cid:durableId="867375822">
    <w:abstractNumId w:val="12"/>
  </w:num>
  <w:num w:numId="16" w16cid:durableId="613713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412214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SortMethod w:val="00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DC7"/>
    <w:rsid w:val="000040F2"/>
    <w:rsid w:val="00004E7E"/>
    <w:rsid w:val="000064D2"/>
    <w:rsid w:val="00030832"/>
    <w:rsid w:val="00034DC7"/>
    <w:rsid w:val="000379CB"/>
    <w:rsid w:val="00043EDB"/>
    <w:rsid w:val="00056794"/>
    <w:rsid w:val="000608F7"/>
    <w:rsid w:val="00090633"/>
    <w:rsid w:val="000962B5"/>
    <w:rsid w:val="000B1AAE"/>
    <w:rsid w:val="000B3C42"/>
    <w:rsid w:val="000D33A4"/>
    <w:rsid w:val="000E3034"/>
    <w:rsid w:val="000E6211"/>
    <w:rsid w:val="00101E3E"/>
    <w:rsid w:val="00110D76"/>
    <w:rsid w:val="00123FBE"/>
    <w:rsid w:val="00193721"/>
    <w:rsid w:val="0019411C"/>
    <w:rsid w:val="001B64D7"/>
    <w:rsid w:val="001C0F2E"/>
    <w:rsid w:val="001C12F1"/>
    <w:rsid w:val="001E1C76"/>
    <w:rsid w:val="001E21A8"/>
    <w:rsid w:val="001E26E8"/>
    <w:rsid w:val="001F473A"/>
    <w:rsid w:val="001F50D6"/>
    <w:rsid w:val="00221DD8"/>
    <w:rsid w:val="002245D6"/>
    <w:rsid w:val="00230A7E"/>
    <w:rsid w:val="00250C7A"/>
    <w:rsid w:val="002564FC"/>
    <w:rsid w:val="0026259D"/>
    <w:rsid w:val="00284409"/>
    <w:rsid w:val="00294F99"/>
    <w:rsid w:val="002B3859"/>
    <w:rsid w:val="002C0EA3"/>
    <w:rsid w:val="002D0F18"/>
    <w:rsid w:val="002D7FDD"/>
    <w:rsid w:val="002E4163"/>
    <w:rsid w:val="003054E4"/>
    <w:rsid w:val="0032659C"/>
    <w:rsid w:val="003341C6"/>
    <w:rsid w:val="00344BC3"/>
    <w:rsid w:val="003460BD"/>
    <w:rsid w:val="00346948"/>
    <w:rsid w:val="00346FB5"/>
    <w:rsid w:val="00353D0A"/>
    <w:rsid w:val="00356490"/>
    <w:rsid w:val="00365444"/>
    <w:rsid w:val="00370DB8"/>
    <w:rsid w:val="00380292"/>
    <w:rsid w:val="00391BAA"/>
    <w:rsid w:val="003F2218"/>
    <w:rsid w:val="003F752C"/>
    <w:rsid w:val="003F7640"/>
    <w:rsid w:val="00412995"/>
    <w:rsid w:val="004347FC"/>
    <w:rsid w:val="0047161C"/>
    <w:rsid w:val="00492F21"/>
    <w:rsid w:val="004A0AE3"/>
    <w:rsid w:val="004B7AC9"/>
    <w:rsid w:val="004D3AF5"/>
    <w:rsid w:val="005570FA"/>
    <w:rsid w:val="005606CF"/>
    <w:rsid w:val="0057722A"/>
    <w:rsid w:val="00584AE9"/>
    <w:rsid w:val="005B74B5"/>
    <w:rsid w:val="005F0783"/>
    <w:rsid w:val="005F4587"/>
    <w:rsid w:val="00614DAF"/>
    <w:rsid w:val="006260A6"/>
    <w:rsid w:val="00684C02"/>
    <w:rsid w:val="00693358"/>
    <w:rsid w:val="006A2393"/>
    <w:rsid w:val="006A714D"/>
    <w:rsid w:val="006A75DA"/>
    <w:rsid w:val="006C26EC"/>
    <w:rsid w:val="006C3F4D"/>
    <w:rsid w:val="006C5FBC"/>
    <w:rsid w:val="006D445D"/>
    <w:rsid w:val="006E506F"/>
    <w:rsid w:val="006F7A7D"/>
    <w:rsid w:val="00702B5E"/>
    <w:rsid w:val="00705BBD"/>
    <w:rsid w:val="00726626"/>
    <w:rsid w:val="0074262C"/>
    <w:rsid w:val="0075013A"/>
    <w:rsid w:val="007504A4"/>
    <w:rsid w:val="00757914"/>
    <w:rsid w:val="0077081C"/>
    <w:rsid w:val="00772848"/>
    <w:rsid w:val="00792C56"/>
    <w:rsid w:val="007A409E"/>
    <w:rsid w:val="007A5AD6"/>
    <w:rsid w:val="007B3E18"/>
    <w:rsid w:val="007C3632"/>
    <w:rsid w:val="007D1DE7"/>
    <w:rsid w:val="007D45F1"/>
    <w:rsid w:val="007E22B9"/>
    <w:rsid w:val="007E4A3C"/>
    <w:rsid w:val="007F155B"/>
    <w:rsid w:val="007F1598"/>
    <w:rsid w:val="007F164F"/>
    <w:rsid w:val="007F56DE"/>
    <w:rsid w:val="007F6ACB"/>
    <w:rsid w:val="008127F7"/>
    <w:rsid w:val="0084464C"/>
    <w:rsid w:val="008568F5"/>
    <w:rsid w:val="0086339D"/>
    <w:rsid w:val="008716A1"/>
    <w:rsid w:val="00881719"/>
    <w:rsid w:val="008A41EA"/>
    <w:rsid w:val="008C7876"/>
    <w:rsid w:val="008C78AC"/>
    <w:rsid w:val="008E4A86"/>
    <w:rsid w:val="008E5B46"/>
    <w:rsid w:val="008E7807"/>
    <w:rsid w:val="008F3D37"/>
    <w:rsid w:val="008F4942"/>
    <w:rsid w:val="009032E5"/>
    <w:rsid w:val="00907DAD"/>
    <w:rsid w:val="00925DAC"/>
    <w:rsid w:val="00935D3F"/>
    <w:rsid w:val="009474E4"/>
    <w:rsid w:val="009769D8"/>
    <w:rsid w:val="009772A5"/>
    <w:rsid w:val="00977EF0"/>
    <w:rsid w:val="009A01F7"/>
    <w:rsid w:val="009F4910"/>
    <w:rsid w:val="009F74B9"/>
    <w:rsid w:val="00A2353A"/>
    <w:rsid w:val="00A40E7F"/>
    <w:rsid w:val="00A52D60"/>
    <w:rsid w:val="00A72CA5"/>
    <w:rsid w:val="00A808CE"/>
    <w:rsid w:val="00A94F85"/>
    <w:rsid w:val="00A95520"/>
    <w:rsid w:val="00AA3E09"/>
    <w:rsid w:val="00AA5D56"/>
    <w:rsid w:val="00AB43F1"/>
    <w:rsid w:val="00AC0607"/>
    <w:rsid w:val="00AD20D0"/>
    <w:rsid w:val="00AF7115"/>
    <w:rsid w:val="00B11BBC"/>
    <w:rsid w:val="00B16D67"/>
    <w:rsid w:val="00B24698"/>
    <w:rsid w:val="00B26509"/>
    <w:rsid w:val="00B35EE1"/>
    <w:rsid w:val="00B60304"/>
    <w:rsid w:val="00B637E5"/>
    <w:rsid w:val="00B8014A"/>
    <w:rsid w:val="00B87A0C"/>
    <w:rsid w:val="00B90D8F"/>
    <w:rsid w:val="00B96DFF"/>
    <w:rsid w:val="00BB43D3"/>
    <w:rsid w:val="00BB69AD"/>
    <w:rsid w:val="00C066E6"/>
    <w:rsid w:val="00C13C19"/>
    <w:rsid w:val="00C17A12"/>
    <w:rsid w:val="00C2036D"/>
    <w:rsid w:val="00C36665"/>
    <w:rsid w:val="00C412DA"/>
    <w:rsid w:val="00C42BE9"/>
    <w:rsid w:val="00C7731F"/>
    <w:rsid w:val="00C93A9F"/>
    <w:rsid w:val="00CA22B9"/>
    <w:rsid w:val="00CB753E"/>
    <w:rsid w:val="00CE46EA"/>
    <w:rsid w:val="00CF3D7C"/>
    <w:rsid w:val="00CF5D84"/>
    <w:rsid w:val="00D06D27"/>
    <w:rsid w:val="00D25A7F"/>
    <w:rsid w:val="00D25BA0"/>
    <w:rsid w:val="00D26C26"/>
    <w:rsid w:val="00D30039"/>
    <w:rsid w:val="00D31AB1"/>
    <w:rsid w:val="00D50435"/>
    <w:rsid w:val="00D60C7B"/>
    <w:rsid w:val="00D62356"/>
    <w:rsid w:val="00D70422"/>
    <w:rsid w:val="00D74E20"/>
    <w:rsid w:val="00D85EA8"/>
    <w:rsid w:val="00D874D3"/>
    <w:rsid w:val="00DA33DA"/>
    <w:rsid w:val="00DA6642"/>
    <w:rsid w:val="00DB707F"/>
    <w:rsid w:val="00DC2CAA"/>
    <w:rsid w:val="00DC4059"/>
    <w:rsid w:val="00E14B4C"/>
    <w:rsid w:val="00E25669"/>
    <w:rsid w:val="00E2747D"/>
    <w:rsid w:val="00E343E1"/>
    <w:rsid w:val="00E35B78"/>
    <w:rsid w:val="00E5319C"/>
    <w:rsid w:val="00E70DC1"/>
    <w:rsid w:val="00E8335A"/>
    <w:rsid w:val="00E86FB3"/>
    <w:rsid w:val="00ED14F4"/>
    <w:rsid w:val="00F1347B"/>
    <w:rsid w:val="00F158FC"/>
    <w:rsid w:val="00F15A0B"/>
    <w:rsid w:val="00F25484"/>
    <w:rsid w:val="00F63471"/>
    <w:rsid w:val="00F76CE6"/>
    <w:rsid w:val="00F844A1"/>
    <w:rsid w:val="00FB13B8"/>
    <w:rsid w:val="00FB22D0"/>
    <w:rsid w:val="00FC2F8D"/>
    <w:rsid w:val="00FC4EEB"/>
    <w:rsid w:val="00FC70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BE96"/>
  <w15:chartTrackingRefBased/>
  <w15:docId w15:val="{9B1764BB-4F6E-46C3-99A3-E78458EE2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Calibri"/>
        <w:kern w:val="2"/>
        <w:sz w:val="22"/>
        <w:szCs w:val="22"/>
        <w:lang w:val="pl-PL"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1719"/>
    <w:pPr>
      <w:jc w:val="both"/>
    </w:pPr>
  </w:style>
  <w:style w:type="paragraph" w:styleId="Nagwek1">
    <w:name w:val="heading 1"/>
    <w:basedOn w:val="Normalny"/>
    <w:next w:val="Normalny"/>
    <w:link w:val="Nagwek1Znak"/>
    <w:uiPriority w:val="9"/>
    <w:qFormat/>
    <w:rsid w:val="008817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817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8171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8171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8171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8171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8171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8171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8171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owekdyrektor">
    <w:name w:val="Nagłowek dyrektor"/>
    <w:basedOn w:val="Normalny"/>
    <w:next w:val="Normalny"/>
    <w:rsid w:val="00881719"/>
    <w:pPr>
      <w:spacing w:before="480"/>
      <w:contextualSpacing/>
    </w:pPr>
    <w:rPr>
      <w:rFonts w:asciiTheme="majorHAnsi" w:hAnsiTheme="majorHAnsi"/>
    </w:rPr>
  </w:style>
  <w:style w:type="paragraph" w:customStyle="1" w:styleId="Nagwek1-PS">
    <w:name w:val="Nagłówek 1-PS"/>
    <w:basedOn w:val="Nagwek1"/>
    <w:next w:val="Normalny"/>
    <w:link w:val="Nagwek1-PSZnak"/>
    <w:qFormat/>
    <w:rsid w:val="004A0AE3"/>
    <w:pPr>
      <w:spacing w:before="240" w:after="120"/>
      <w:jc w:val="left"/>
    </w:pPr>
    <w:rPr>
      <w:b/>
      <w:color w:val="000000" w:themeColor="text1"/>
      <w:kern w:val="0"/>
      <w:sz w:val="24"/>
      <w14:ligatures w14:val="none"/>
    </w:rPr>
  </w:style>
  <w:style w:type="character" w:customStyle="1" w:styleId="Nagwek1-PSZnak">
    <w:name w:val="Nagłówek 1-PS Znak"/>
    <w:basedOn w:val="Nagwek1Znak"/>
    <w:link w:val="Nagwek1-PS"/>
    <w:rsid w:val="004A0AE3"/>
    <w:rPr>
      <w:rFonts w:asciiTheme="majorHAnsi" w:eastAsiaTheme="majorEastAsia" w:hAnsiTheme="majorHAnsi" w:cstheme="majorBidi"/>
      <w:b/>
      <w:color w:val="000000" w:themeColor="text1"/>
      <w:kern w:val="0"/>
      <w:sz w:val="24"/>
      <w:szCs w:val="40"/>
      <w14:ligatures w14:val="none"/>
    </w:rPr>
  </w:style>
  <w:style w:type="character" w:customStyle="1" w:styleId="Nagwek1Znak">
    <w:name w:val="Nagłówek 1 Znak"/>
    <w:basedOn w:val="Domylnaczcionkaakapitu"/>
    <w:link w:val="Nagwek1"/>
    <w:uiPriority w:val="9"/>
    <w:rsid w:val="00881719"/>
    <w:rPr>
      <w:rFonts w:asciiTheme="majorHAnsi" w:eastAsiaTheme="majorEastAsia" w:hAnsiTheme="majorHAnsi" w:cstheme="majorBidi"/>
      <w:color w:val="0F4761" w:themeColor="accent1" w:themeShade="BF"/>
      <w:sz w:val="40"/>
      <w:szCs w:val="40"/>
    </w:rPr>
  </w:style>
  <w:style w:type="paragraph" w:customStyle="1" w:styleId="Nagwek2PS">
    <w:name w:val="Nagłówek 2 PS"/>
    <w:basedOn w:val="Nagwek2"/>
    <w:qFormat/>
    <w:rsid w:val="00881719"/>
    <w:pPr>
      <w:spacing w:before="0" w:after="480"/>
      <w:jc w:val="left"/>
    </w:pPr>
    <w:rPr>
      <w:color w:val="auto"/>
      <w:spacing w:val="12"/>
      <w:kern w:val="0"/>
      <w:sz w:val="24"/>
      <w14:ligatures w14:val="none"/>
    </w:rPr>
  </w:style>
  <w:style w:type="character" w:customStyle="1" w:styleId="Nagwek2Znak">
    <w:name w:val="Nagłówek 2 Znak"/>
    <w:basedOn w:val="Domylnaczcionkaakapitu"/>
    <w:link w:val="Nagwek2"/>
    <w:uiPriority w:val="9"/>
    <w:semiHidden/>
    <w:rsid w:val="00881719"/>
    <w:rPr>
      <w:rFonts w:asciiTheme="majorHAnsi" w:eastAsiaTheme="majorEastAsia" w:hAnsiTheme="majorHAnsi" w:cstheme="majorBidi"/>
      <w:color w:val="0F4761" w:themeColor="accent1" w:themeShade="BF"/>
      <w:sz w:val="32"/>
      <w:szCs w:val="32"/>
    </w:rPr>
  </w:style>
  <w:style w:type="paragraph" w:styleId="Akapitzlist">
    <w:name w:val="List Paragraph"/>
    <w:basedOn w:val="Normalny"/>
    <w:uiPriority w:val="34"/>
    <w:qFormat/>
    <w:rsid w:val="00881719"/>
    <w:pPr>
      <w:numPr>
        <w:numId w:val="2"/>
      </w:numPr>
      <w:spacing w:after="80"/>
      <w:jc w:val="left"/>
    </w:pPr>
    <w:rPr>
      <w:rFonts w:cstheme="minorBidi"/>
      <w:kern w:val="0"/>
      <w14:ligatures w14:val="none"/>
    </w:rPr>
  </w:style>
  <w:style w:type="paragraph" w:customStyle="1" w:styleId="TytuPS">
    <w:name w:val="Tytuł PS"/>
    <w:basedOn w:val="Nagwek1-PS"/>
    <w:link w:val="TytuPSZnak"/>
    <w:qFormat/>
    <w:rsid w:val="00881719"/>
    <w:pPr>
      <w:spacing w:before="600"/>
      <w:jc w:val="center"/>
    </w:pPr>
    <w:rPr>
      <w:sz w:val="26"/>
    </w:rPr>
  </w:style>
  <w:style w:type="character" w:customStyle="1" w:styleId="TytuPSZnak">
    <w:name w:val="Tytuł PS Znak"/>
    <w:basedOn w:val="Nagwek1-PSZnak"/>
    <w:link w:val="TytuPS"/>
    <w:rsid w:val="00881719"/>
    <w:rPr>
      <w:rFonts w:asciiTheme="majorHAnsi" w:eastAsiaTheme="majorEastAsia" w:hAnsiTheme="majorHAnsi" w:cstheme="majorBidi"/>
      <w:b/>
      <w:color w:val="000000" w:themeColor="text1"/>
      <w:kern w:val="0"/>
      <w:sz w:val="26"/>
      <w:szCs w:val="40"/>
      <w14:ligatures w14:val="none"/>
    </w:rPr>
  </w:style>
  <w:style w:type="paragraph" w:customStyle="1" w:styleId="PodtytuPS">
    <w:name w:val="Podtytuł PS"/>
    <w:basedOn w:val="Nagwek2PS"/>
    <w:link w:val="PodtytuPSZnak"/>
    <w:qFormat/>
    <w:rsid w:val="00881719"/>
    <w:pPr>
      <w:spacing w:after="600"/>
      <w:jc w:val="center"/>
    </w:pPr>
  </w:style>
  <w:style w:type="character" w:customStyle="1" w:styleId="PodtytuPSZnak">
    <w:name w:val="Podtytuł PS Znak"/>
    <w:basedOn w:val="Domylnaczcionkaakapitu"/>
    <w:link w:val="PodtytuPS"/>
    <w:rsid w:val="00881719"/>
    <w:rPr>
      <w:rFonts w:asciiTheme="majorHAnsi" w:eastAsiaTheme="majorEastAsia" w:hAnsiTheme="majorHAnsi" w:cstheme="majorBidi"/>
      <w:spacing w:val="12"/>
      <w:kern w:val="0"/>
      <w:sz w:val="24"/>
      <w:szCs w:val="32"/>
      <w14:ligatures w14:val="none"/>
    </w:rPr>
  </w:style>
  <w:style w:type="numbering" w:customStyle="1" w:styleId="ListawielopoziomowaPS">
    <w:name w:val="Lista wielopoziomowa PS"/>
    <w:uiPriority w:val="99"/>
    <w:rsid w:val="00881719"/>
    <w:pPr>
      <w:numPr>
        <w:numId w:val="1"/>
      </w:numPr>
    </w:pPr>
  </w:style>
  <w:style w:type="paragraph" w:customStyle="1" w:styleId="ParagrafPS">
    <w:name w:val="Paragraf PS"/>
    <w:basedOn w:val="Normalny"/>
    <w:next w:val="Normalny"/>
    <w:qFormat/>
    <w:rsid w:val="00881719"/>
    <w:pPr>
      <w:keepNext/>
      <w:numPr>
        <w:numId w:val="3"/>
      </w:numPr>
      <w:spacing w:before="240"/>
      <w:jc w:val="center"/>
    </w:pPr>
    <w:rPr>
      <w:rFonts w:asciiTheme="majorHAnsi" w:hAnsiTheme="majorHAnsi"/>
      <w:b/>
    </w:rPr>
  </w:style>
  <w:style w:type="table" w:customStyle="1" w:styleId="Tabela1PS">
    <w:name w:val="Tabela 1 PS"/>
    <w:basedOn w:val="Standardowy"/>
    <w:uiPriority w:val="99"/>
    <w:rsid w:val="00881719"/>
    <w:pPr>
      <w:spacing w:after="0" w:line="240" w:lineRule="auto"/>
    </w:p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bottom w:w="28" w:type="dxa"/>
      </w:tblCellMar>
    </w:tblPr>
    <w:tblStylePr w:type="firstRow">
      <w:pPr>
        <w:jc w:val="center"/>
      </w:pPr>
      <w:rPr>
        <w:rFonts w:ascii="Cambria" w:hAnsi="Cambria"/>
        <w:b/>
        <w:sz w:val="22"/>
      </w:rPr>
      <w:tblPr>
        <w:tblCellMar>
          <w:top w:w="57" w:type="dxa"/>
          <w:left w:w="108" w:type="dxa"/>
          <w:bottom w:w="57" w:type="dxa"/>
          <w:right w:w="108" w:type="dxa"/>
        </w:tblCellMar>
      </w:tblPr>
      <w:tcPr>
        <w:tcBorders>
          <w:top w:val="single" w:sz="12" w:space="0" w:color="auto"/>
          <w:left w:val="single" w:sz="12" w:space="0" w:color="auto"/>
          <w:bottom w:val="single" w:sz="12" w:space="0" w:color="auto"/>
          <w:right w:val="single" w:sz="12" w:space="0" w:color="auto"/>
          <w:insideH w:val="single" w:sz="6" w:space="0" w:color="auto"/>
          <w:insideV w:val="single" w:sz="6" w:space="0" w:color="auto"/>
          <w:tl2br w:val="nil"/>
          <w:tr2bl w:val="nil"/>
        </w:tcBorders>
        <w:shd w:val="clear" w:color="auto" w:fill="CDDFEB"/>
        <w:vAlign w:val="center"/>
      </w:tcPr>
    </w:tblStylePr>
  </w:style>
  <w:style w:type="table" w:customStyle="1" w:styleId="Tabela2PS">
    <w:name w:val="Tabela 2 PS"/>
    <w:basedOn w:val="Standardowy"/>
    <w:uiPriority w:val="99"/>
    <w:rsid w:val="00881719"/>
    <w:pPr>
      <w:spacing w:after="0" w:line="240" w:lineRule="auto"/>
    </w:pPr>
    <w:tblPr>
      <w:tblStyleRowBandSize w:val="1"/>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bottom w:w="28" w:type="dxa"/>
      </w:tblCellMar>
    </w:tblPr>
    <w:tcPr>
      <w:shd w:val="clear" w:color="auto" w:fill="auto"/>
    </w:tcPr>
    <w:tblStylePr w:type="firstRow">
      <w:pPr>
        <w:jc w:val="center"/>
      </w:pPr>
      <w:rPr>
        <w:rFonts w:ascii="Cambria" w:hAnsi="Cambria"/>
        <w:b/>
        <w:sz w:val="22"/>
      </w:rPr>
      <w:tblPr>
        <w:tblCellMar>
          <w:top w:w="57" w:type="dxa"/>
          <w:left w:w="108" w:type="dxa"/>
          <w:bottom w:w="57" w:type="dxa"/>
          <w:right w:w="108" w:type="dxa"/>
        </w:tblCellMar>
      </w:tblPr>
      <w:tcPr>
        <w:tcBorders>
          <w:top w:val="single" w:sz="12" w:space="0" w:color="auto"/>
          <w:left w:val="single" w:sz="12" w:space="0" w:color="auto"/>
          <w:bottom w:val="single" w:sz="12" w:space="0" w:color="auto"/>
          <w:right w:val="single" w:sz="12" w:space="0" w:color="auto"/>
          <w:insideH w:val="single" w:sz="6" w:space="0" w:color="auto"/>
          <w:insideV w:val="single" w:sz="6" w:space="0" w:color="auto"/>
          <w:tl2br w:val="nil"/>
          <w:tr2bl w:val="nil"/>
        </w:tcBorders>
        <w:shd w:val="clear" w:color="auto" w:fill="DCE6DA"/>
      </w:tcPr>
    </w:tblStylePr>
    <w:tblStylePr w:type="band2Horz">
      <w:tblPr/>
      <w:tcPr>
        <w:shd w:val="clear" w:color="auto" w:fill="F2F2F2" w:themeFill="background1" w:themeFillShade="F2"/>
      </w:tcPr>
    </w:tblStylePr>
  </w:style>
  <w:style w:type="paragraph" w:customStyle="1" w:styleId="Numeracjawtabeli">
    <w:name w:val="Numeracja w tabeli"/>
    <w:basedOn w:val="Normalny"/>
    <w:link w:val="NumeracjawtabeliZnak"/>
    <w:qFormat/>
    <w:rsid w:val="00881719"/>
    <w:pPr>
      <w:widowControl w:val="0"/>
      <w:numPr>
        <w:numId w:val="4"/>
      </w:numPr>
      <w:spacing w:after="0" w:line="240" w:lineRule="auto"/>
      <w:contextualSpacing/>
    </w:pPr>
  </w:style>
  <w:style w:type="character" w:customStyle="1" w:styleId="NumeracjawtabeliZnak">
    <w:name w:val="Numeracja w tabeli Znak"/>
    <w:basedOn w:val="Domylnaczcionkaakapitu"/>
    <w:link w:val="Numeracjawtabeli"/>
    <w:rsid w:val="00881719"/>
  </w:style>
  <w:style w:type="paragraph" w:customStyle="1" w:styleId="AdresatPS">
    <w:name w:val="Adresat PS"/>
    <w:basedOn w:val="Normalny"/>
    <w:next w:val="Normalny"/>
    <w:qFormat/>
    <w:rsid w:val="00881719"/>
    <w:pPr>
      <w:tabs>
        <w:tab w:val="left" w:pos="5245"/>
      </w:tabs>
      <w:spacing w:before="600" w:after="960"/>
      <w:contextualSpacing/>
      <w:jc w:val="left"/>
    </w:pPr>
  </w:style>
  <w:style w:type="character" w:customStyle="1" w:styleId="Nagwek3Znak">
    <w:name w:val="Nagłówek 3 Znak"/>
    <w:basedOn w:val="Domylnaczcionkaakapitu"/>
    <w:link w:val="Nagwek3"/>
    <w:uiPriority w:val="9"/>
    <w:semiHidden/>
    <w:rsid w:val="0088171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81719"/>
    <w:rPr>
      <w:rFonts w:eastAsiaTheme="majorEastAsia" w:cstheme="majorBidi"/>
      <w:i/>
      <w:iCs/>
      <w:color w:val="0F4761" w:themeColor="accent1" w:themeShade="BF"/>
      <w:szCs w:val="22"/>
    </w:rPr>
  </w:style>
  <w:style w:type="character" w:customStyle="1" w:styleId="Nagwek5Znak">
    <w:name w:val="Nagłówek 5 Znak"/>
    <w:basedOn w:val="Domylnaczcionkaakapitu"/>
    <w:link w:val="Nagwek5"/>
    <w:uiPriority w:val="9"/>
    <w:semiHidden/>
    <w:rsid w:val="00881719"/>
    <w:rPr>
      <w:rFonts w:eastAsiaTheme="majorEastAsia" w:cstheme="majorBidi"/>
      <w:color w:val="0F4761" w:themeColor="accent1" w:themeShade="BF"/>
      <w:szCs w:val="22"/>
    </w:rPr>
  </w:style>
  <w:style w:type="character" w:customStyle="1" w:styleId="Nagwek6Znak">
    <w:name w:val="Nagłówek 6 Znak"/>
    <w:basedOn w:val="Domylnaczcionkaakapitu"/>
    <w:link w:val="Nagwek6"/>
    <w:uiPriority w:val="9"/>
    <w:semiHidden/>
    <w:rsid w:val="00881719"/>
    <w:rPr>
      <w:rFonts w:eastAsiaTheme="majorEastAsia" w:cstheme="majorBidi"/>
      <w:i/>
      <w:iCs/>
      <w:color w:val="595959" w:themeColor="text1" w:themeTint="A6"/>
      <w:szCs w:val="22"/>
    </w:rPr>
  </w:style>
  <w:style w:type="character" w:customStyle="1" w:styleId="Nagwek7Znak">
    <w:name w:val="Nagłówek 7 Znak"/>
    <w:basedOn w:val="Domylnaczcionkaakapitu"/>
    <w:link w:val="Nagwek7"/>
    <w:uiPriority w:val="9"/>
    <w:semiHidden/>
    <w:rsid w:val="00881719"/>
    <w:rPr>
      <w:rFonts w:eastAsiaTheme="majorEastAsia" w:cstheme="majorBidi"/>
      <w:color w:val="595959" w:themeColor="text1" w:themeTint="A6"/>
      <w:szCs w:val="22"/>
    </w:rPr>
  </w:style>
  <w:style w:type="character" w:customStyle="1" w:styleId="Nagwek8Znak">
    <w:name w:val="Nagłówek 8 Znak"/>
    <w:basedOn w:val="Domylnaczcionkaakapitu"/>
    <w:link w:val="Nagwek8"/>
    <w:uiPriority w:val="9"/>
    <w:semiHidden/>
    <w:rsid w:val="00881719"/>
    <w:rPr>
      <w:rFonts w:eastAsiaTheme="majorEastAsia" w:cstheme="majorBidi"/>
      <w:i/>
      <w:iCs/>
      <w:color w:val="272727" w:themeColor="text1" w:themeTint="D8"/>
      <w:szCs w:val="22"/>
    </w:rPr>
  </w:style>
  <w:style w:type="character" w:customStyle="1" w:styleId="Nagwek9Znak">
    <w:name w:val="Nagłówek 9 Znak"/>
    <w:basedOn w:val="Domylnaczcionkaakapitu"/>
    <w:link w:val="Nagwek9"/>
    <w:uiPriority w:val="9"/>
    <w:semiHidden/>
    <w:rsid w:val="00881719"/>
    <w:rPr>
      <w:rFonts w:eastAsiaTheme="majorEastAsia" w:cstheme="majorBidi"/>
      <w:color w:val="272727" w:themeColor="text1" w:themeTint="D8"/>
      <w:szCs w:val="22"/>
    </w:rPr>
  </w:style>
  <w:style w:type="paragraph" w:styleId="Tytu">
    <w:name w:val="Title"/>
    <w:basedOn w:val="Normalny"/>
    <w:next w:val="Normalny"/>
    <w:link w:val="TytuZnak"/>
    <w:uiPriority w:val="10"/>
    <w:qFormat/>
    <w:rsid w:val="008817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8171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81719"/>
    <w:pPr>
      <w:numPr>
        <w:ilvl w:val="1"/>
      </w:numPr>
      <w:spacing w:after="160"/>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8171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81719"/>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881719"/>
    <w:rPr>
      <w:i/>
      <w:iCs/>
      <w:color w:val="404040" w:themeColor="text1" w:themeTint="BF"/>
      <w:szCs w:val="22"/>
    </w:rPr>
  </w:style>
  <w:style w:type="paragraph" w:styleId="Cytatintensywny">
    <w:name w:val="Intense Quote"/>
    <w:basedOn w:val="Normalny"/>
    <w:next w:val="Normalny"/>
    <w:link w:val="CytatintensywnyZnak"/>
    <w:uiPriority w:val="30"/>
    <w:qFormat/>
    <w:rsid w:val="008817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81719"/>
    <w:rPr>
      <w:i/>
      <w:iCs/>
      <w:color w:val="0F4761" w:themeColor="accent1" w:themeShade="BF"/>
      <w:szCs w:val="22"/>
    </w:rPr>
  </w:style>
  <w:style w:type="character" w:styleId="Wyrnienieintensywne">
    <w:name w:val="Intense Emphasis"/>
    <w:basedOn w:val="Domylnaczcionkaakapitu"/>
    <w:uiPriority w:val="21"/>
    <w:qFormat/>
    <w:rsid w:val="00881719"/>
    <w:rPr>
      <w:i/>
      <w:iCs/>
      <w:color w:val="0F4761" w:themeColor="accent1" w:themeShade="BF"/>
    </w:rPr>
  </w:style>
  <w:style w:type="character" w:styleId="Odwoanieintensywne">
    <w:name w:val="Intense Reference"/>
    <w:basedOn w:val="Domylnaczcionkaakapitu"/>
    <w:uiPriority w:val="32"/>
    <w:qFormat/>
    <w:rsid w:val="00881719"/>
    <w:rPr>
      <w:b/>
      <w:bCs/>
      <w:smallCaps/>
      <w:color w:val="0F4761" w:themeColor="accent1" w:themeShade="BF"/>
      <w:spacing w:val="5"/>
    </w:rPr>
  </w:style>
  <w:style w:type="paragraph" w:styleId="Data">
    <w:name w:val="Date"/>
    <w:basedOn w:val="Normalny"/>
    <w:next w:val="Normalny"/>
    <w:link w:val="DataZnak"/>
    <w:uiPriority w:val="99"/>
    <w:unhideWhenUsed/>
    <w:qFormat/>
    <w:rsid w:val="00881719"/>
    <w:pPr>
      <w:spacing w:after="840"/>
      <w:jc w:val="right"/>
    </w:pPr>
  </w:style>
  <w:style w:type="character" w:customStyle="1" w:styleId="DataZnak">
    <w:name w:val="Data Znak"/>
    <w:basedOn w:val="Domylnaczcionkaakapitu"/>
    <w:link w:val="Data"/>
    <w:uiPriority w:val="99"/>
    <w:rsid w:val="00881719"/>
  </w:style>
  <w:style w:type="paragraph" w:styleId="NormalnyWeb">
    <w:name w:val="Normal (Web)"/>
    <w:basedOn w:val="Normalny"/>
    <w:uiPriority w:val="99"/>
    <w:semiHidden/>
    <w:unhideWhenUsed/>
    <w:rsid w:val="001C0F2E"/>
    <w:pPr>
      <w:spacing w:before="100" w:beforeAutospacing="1" w:after="100" w:afterAutospacing="1" w:line="240" w:lineRule="auto"/>
      <w:jc w:val="left"/>
    </w:pPr>
    <w:rPr>
      <w:rFonts w:ascii="Times New Roman" w:eastAsia="Times New Roman" w:hAnsi="Times New Roman" w:cs="Times New Roman"/>
      <w:kern w:val="0"/>
      <w:sz w:val="24"/>
      <w:szCs w:val="24"/>
      <w:lang w:eastAsia="pl-PL"/>
      <w14:ligatures w14:val="none"/>
    </w:rPr>
  </w:style>
  <w:style w:type="paragraph" w:styleId="Nagwek">
    <w:name w:val="header"/>
    <w:basedOn w:val="Normalny"/>
    <w:link w:val="NagwekZnak"/>
    <w:uiPriority w:val="99"/>
    <w:unhideWhenUsed/>
    <w:rsid w:val="00CF5D8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F5D84"/>
  </w:style>
  <w:style w:type="paragraph" w:styleId="Stopka">
    <w:name w:val="footer"/>
    <w:basedOn w:val="Normalny"/>
    <w:link w:val="StopkaZnak"/>
    <w:uiPriority w:val="99"/>
    <w:unhideWhenUsed/>
    <w:rsid w:val="00CF5D8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F5D84"/>
  </w:style>
  <w:style w:type="character" w:styleId="Hipercze">
    <w:name w:val="Hyperlink"/>
    <w:rsid w:val="00B637E5"/>
    <w:rPr>
      <w:color w:val="000080"/>
      <w:u w:val="single"/>
    </w:rPr>
  </w:style>
  <w:style w:type="paragraph" w:customStyle="1" w:styleId="insnormalny">
    <w:name w:val="insnormalny"/>
    <w:basedOn w:val="Normalny"/>
    <w:rsid w:val="00B637E5"/>
    <w:pPr>
      <w:spacing w:before="100" w:beforeAutospacing="1" w:after="100" w:afterAutospacing="1" w:line="240" w:lineRule="auto"/>
      <w:jc w:val="left"/>
    </w:pPr>
    <w:rPr>
      <w:rFonts w:ascii="Calibri" w:eastAsia="Times New Roman" w:hAnsi="Calibri"/>
      <w:kern w:val="0"/>
      <w:lang w:eastAsia="pl-PL"/>
      <w14:ligatures w14:val="none"/>
    </w:rPr>
  </w:style>
  <w:style w:type="character" w:customStyle="1" w:styleId="listaispisZnak">
    <w:name w:val="lista_i_spis Znak"/>
    <w:link w:val="listaispis"/>
    <w:locked/>
    <w:rsid w:val="00B637E5"/>
    <w:rPr>
      <w:rFonts w:ascii="Arial Narrow" w:hAnsi="Arial Narrow" w:cs="TimesNewRoman,Bold"/>
      <w:bCs/>
    </w:rPr>
  </w:style>
  <w:style w:type="paragraph" w:customStyle="1" w:styleId="listaispis">
    <w:name w:val="lista_i_spis"/>
    <w:basedOn w:val="Normalny"/>
    <w:link w:val="listaispisZnak"/>
    <w:rsid w:val="00B637E5"/>
    <w:pPr>
      <w:numPr>
        <w:numId w:val="16"/>
      </w:numPr>
      <w:autoSpaceDE w:val="0"/>
      <w:autoSpaceDN w:val="0"/>
      <w:adjustRightInd w:val="0"/>
      <w:spacing w:before="80" w:after="0" w:line="240" w:lineRule="auto"/>
      <w:jc w:val="left"/>
    </w:pPr>
    <w:rPr>
      <w:rFonts w:ascii="Arial Narrow" w:hAnsi="Arial Narrow" w:cs="TimesNewRoman,Bold"/>
      <w:bCs/>
    </w:rPr>
  </w:style>
  <w:style w:type="character" w:styleId="Odwoaniedokomentarza">
    <w:name w:val="annotation reference"/>
    <w:basedOn w:val="Domylnaczcionkaakapitu"/>
    <w:uiPriority w:val="99"/>
    <w:semiHidden/>
    <w:unhideWhenUsed/>
    <w:rsid w:val="00193721"/>
    <w:rPr>
      <w:sz w:val="16"/>
      <w:szCs w:val="16"/>
    </w:rPr>
  </w:style>
  <w:style w:type="paragraph" w:styleId="Tekstkomentarza">
    <w:name w:val="annotation text"/>
    <w:basedOn w:val="Normalny"/>
    <w:link w:val="TekstkomentarzaZnak"/>
    <w:uiPriority w:val="99"/>
    <w:semiHidden/>
    <w:unhideWhenUsed/>
    <w:rsid w:val="0019372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93721"/>
    <w:rPr>
      <w:sz w:val="20"/>
      <w:szCs w:val="20"/>
    </w:rPr>
  </w:style>
  <w:style w:type="paragraph" w:styleId="Tematkomentarza">
    <w:name w:val="annotation subject"/>
    <w:basedOn w:val="Tekstkomentarza"/>
    <w:next w:val="Tekstkomentarza"/>
    <w:link w:val="TematkomentarzaZnak"/>
    <w:uiPriority w:val="99"/>
    <w:semiHidden/>
    <w:unhideWhenUsed/>
    <w:rsid w:val="00193721"/>
    <w:rPr>
      <w:b/>
      <w:bCs/>
    </w:rPr>
  </w:style>
  <w:style w:type="character" w:customStyle="1" w:styleId="TematkomentarzaZnak">
    <w:name w:val="Temat komentarza Znak"/>
    <w:basedOn w:val="TekstkomentarzaZnak"/>
    <w:link w:val="Tematkomentarza"/>
    <w:uiPriority w:val="99"/>
    <w:semiHidden/>
    <w:rsid w:val="001937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uodo.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1A0F6-8FA5-4D56-B465-D5F6E0198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2251</Words>
  <Characters>13507</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Szymański</dc:creator>
  <cp:keywords/>
  <dc:description/>
  <cp:lastModifiedBy>Paweł Szymański</cp:lastModifiedBy>
  <cp:revision>5</cp:revision>
  <cp:lastPrinted>2026-05-11T12:39:00Z</cp:lastPrinted>
  <dcterms:created xsi:type="dcterms:W3CDTF">2026-05-11T12:39:00Z</dcterms:created>
  <dcterms:modified xsi:type="dcterms:W3CDTF">2026-05-11T12:40:00Z</dcterms:modified>
</cp:coreProperties>
</file>